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C4A1C" w14:textId="2AD74B40" w:rsidR="0036637C" w:rsidRDefault="000006CC" w:rsidP="0036637C">
      <w:pPr>
        <w:jc w:val="center"/>
        <w:rPr>
          <w:rFonts w:ascii="Helvetica Neue" w:hAnsi="Helvetica Neue"/>
          <w:b/>
        </w:rPr>
      </w:pPr>
      <w:bookmarkStart w:id="0" w:name="_GoBack"/>
      <w:bookmarkEnd w:id="0"/>
      <w:r>
        <w:rPr>
          <w:rFonts w:ascii="Helvetica Neue" w:hAnsi="Helvetica Neue"/>
          <w:b/>
        </w:rPr>
        <w:t>Week 3</w:t>
      </w:r>
      <w:r w:rsidR="0036637C" w:rsidRPr="0036637C">
        <w:rPr>
          <w:rFonts w:ascii="Helvetica Neue" w:hAnsi="Helvetica Neue"/>
          <w:b/>
        </w:rPr>
        <w:t xml:space="preserve"> Milestone</w:t>
      </w:r>
      <w:r w:rsidR="003F2D7E">
        <w:rPr>
          <w:rFonts w:ascii="Helvetica Neue" w:hAnsi="Helvetica Neue"/>
          <w:b/>
        </w:rPr>
        <w:t xml:space="preserve">: </w:t>
      </w:r>
      <w:r>
        <w:rPr>
          <w:rFonts w:ascii="Helvetica Neue" w:hAnsi="Helvetica Neue"/>
          <w:b/>
        </w:rPr>
        <w:t>Critical Game Study #3</w:t>
      </w:r>
    </w:p>
    <w:p w14:paraId="0E2A7A43" w14:textId="77777777" w:rsidR="003F2D7E" w:rsidRDefault="003F2D7E">
      <w:pPr>
        <w:rPr>
          <w:rFonts w:ascii="Helvetica Neue" w:hAnsi="Helvetica Neue"/>
          <w:b/>
        </w:rPr>
      </w:pPr>
    </w:p>
    <w:p w14:paraId="247C2E4E" w14:textId="17F6B618" w:rsidR="00400F14" w:rsidRDefault="00400F14" w:rsidP="00400F14">
      <w:pPr>
        <w:rPr>
          <w:rFonts w:ascii="Helvetica Neue" w:hAnsi="Helvetica Neue"/>
        </w:rPr>
      </w:pPr>
      <w:r>
        <w:rPr>
          <w:rFonts w:ascii="Helvetica Neue" w:hAnsi="Helvetica Neue"/>
        </w:rPr>
        <w:t xml:space="preserve">To better inform the design of your games, it is useful to play </w:t>
      </w:r>
      <w:r w:rsidR="00587D59">
        <w:rPr>
          <w:rFonts w:ascii="Helvetica Neue" w:hAnsi="Helvetica Neue"/>
        </w:rPr>
        <w:t>completed</w:t>
      </w:r>
      <w:r>
        <w:rPr>
          <w:rFonts w:ascii="Helvetica Neue" w:hAnsi="Helvetica Neue"/>
        </w:rPr>
        <w:t xml:space="preserve"> games and critically analyze their components. Select a game that interests you from the Games For Change web site (</w:t>
      </w:r>
      <w:hyperlink r:id="rId8" w:history="1">
        <w:r w:rsidRPr="00B45A52">
          <w:rPr>
            <w:rStyle w:val="Hyperlink"/>
            <w:rFonts w:ascii="Helvetica Neue" w:hAnsi="Helvetica Neue"/>
          </w:rPr>
          <w:t>http://www.gamesforchange.org/play/</w:t>
        </w:r>
      </w:hyperlink>
      <w:r>
        <w:rPr>
          <w:rFonts w:ascii="Helvetica Neue" w:hAnsi="Helvetica Neue"/>
        </w:rPr>
        <w:t>). Play the game to completion or, if there is no ending, until you have ma</w:t>
      </w:r>
      <w:r w:rsidR="00582D3A">
        <w:rPr>
          <w:rFonts w:ascii="Helvetica Neue" w:hAnsi="Helvetica Neue"/>
        </w:rPr>
        <w:t>stered</w:t>
      </w:r>
      <w:r>
        <w:rPr>
          <w:rFonts w:ascii="Helvetica Neue" w:hAnsi="Helvetica Neue"/>
        </w:rPr>
        <w:t xml:space="preserve"> the </w:t>
      </w:r>
      <w:r w:rsidR="00DD0292">
        <w:rPr>
          <w:rFonts w:ascii="Helvetica Neue" w:hAnsi="Helvetica Neue"/>
        </w:rPr>
        <w:t>system</w:t>
      </w:r>
      <w:r>
        <w:rPr>
          <w:rFonts w:ascii="Helvetica Neue" w:hAnsi="Helvetica Neue"/>
        </w:rPr>
        <w:t>. Use the worksheet below to guide your critical analysis, but feel free to add to this template as needed.</w:t>
      </w:r>
      <w:r w:rsidR="0081241F">
        <w:rPr>
          <w:rFonts w:ascii="Helvetica Neue" w:hAnsi="Helvetica Neue"/>
        </w:rPr>
        <w:t xml:space="preserve"> Not all areas will apply to every game, and the questions listed below are only meant as a guide.</w:t>
      </w:r>
      <w:r w:rsidR="002F4C78">
        <w:rPr>
          <w:rFonts w:ascii="Helvetica Neue" w:hAnsi="Helvetica Neue"/>
        </w:rPr>
        <w:t xml:space="preserve"> Consult your text for terms you don’t understand.</w:t>
      </w:r>
      <w:r>
        <w:rPr>
          <w:rFonts w:ascii="Helvetica Neue" w:hAnsi="Helvetica Neue"/>
        </w:rPr>
        <w:t xml:space="preserve"> </w:t>
      </w:r>
      <w:r w:rsidR="00C15371">
        <w:rPr>
          <w:rFonts w:ascii="Helvetica Neue" w:hAnsi="Helvetica Neue"/>
        </w:rPr>
        <w:t>P</w:t>
      </w:r>
      <w:r>
        <w:rPr>
          <w:rFonts w:ascii="Helvetica Neue" w:hAnsi="Helvetica Neue"/>
        </w:rPr>
        <w:t>ublish your analysis</w:t>
      </w:r>
      <w:r w:rsidR="00C15371">
        <w:rPr>
          <w:rFonts w:ascii="Helvetica Neue" w:hAnsi="Helvetica Neue"/>
        </w:rPr>
        <w:t xml:space="preserve"> in expository form</w:t>
      </w:r>
      <w:r w:rsidR="00F22FAC">
        <w:rPr>
          <w:rFonts w:ascii="Helvetica Neue" w:hAnsi="Helvetica Neue"/>
        </w:rPr>
        <w:t xml:space="preserve"> </w:t>
      </w:r>
      <w:r>
        <w:rPr>
          <w:rFonts w:ascii="Helvetica Neue" w:hAnsi="Helvetica Neue"/>
        </w:rPr>
        <w:t>to your ePortfolio</w:t>
      </w:r>
      <w:r w:rsidR="00476B5A">
        <w:rPr>
          <w:rFonts w:ascii="Helvetica Neue" w:hAnsi="Helvetica Neue"/>
        </w:rPr>
        <w:t xml:space="preserve"> as a </w:t>
      </w:r>
      <w:r w:rsidR="005805F7">
        <w:rPr>
          <w:rFonts w:ascii="Helvetica Neue" w:hAnsi="Helvetica Neue"/>
        </w:rPr>
        <w:t>critical game</w:t>
      </w:r>
      <w:r w:rsidR="00476B5A">
        <w:rPr>
          <w:rFonts w:ascii="Helvetica Neue" w:hAnsi="Helvetica Neue"/>
        </w:rPr>
        <w:t xml:space="preserve"> review</w:t>
      </w:r>
      <w:r>
        <w:rPr>
          <w:rFonts w:ascii="Helvetica Neue" w:hAnsi="Helvetica Neue"/>
        </w:rPr>
        <w:t>.</w:t>
      </w:r>
      <w:r w:rsidR="003F3097">
        <w:rPr>
          <w:rFonts w:ascii="Helvetica Neue" w:hAnsi="Helvetica Neue"/>
        </w:rPr>
        <w:t xml:space="preserve"> Submit a copy of your work</w:t>
      </w:r>
      <w:r w:rsidR="00476B5A">
        <w:rPr>
          <w:rFonts w:ascii="Helvetica Neue" w:hAnsi="Helvetica Neue"/>
        </w:rPr>
        <w:t>sheet</w:t>
      </w:r>
      <w:r w:rsidR="003F3097">
        <w:rPr>
          <w:rFonts w:ascii="Helvetica Neue" w:hAnsi="Helvetica Neue"/>
        </w:rPr>
        <w:t xml:space="preserve"> to the appropriate link in Blackboard.</w:t>
      </w:r>
      <w:r w:rsidR="0065301F">
        <w:rPr>
          <w:rFonts w:ascii="Helvetica Neue" w:hAnsi="Helvetica Neue"/>
        </w:rPr>
        <w:t xml:space="preserve"> Address all parts of the worksheet in detail. If you believe one aspect of the worksheet does not apply, explain why not.</w:t>
      </w:r>
    </w:p>
    <w:p w14:paraId="1D55D6CB" w14:textId="77777777" w:rsidR="00354DCB" w:rsidRDefault="00354DCB" w:rsidP="00354DCB">
      <w:pPr>
        <w:rPr>
          <w:rFonts w:ascii="Helvetica Neue" w:hAnsi="Helvetica Neue"/>
          <w:b/>
        </w:rPr>
      </w:pPr>
    </w:p>
    <w:p w14:paraId="25396737" w14:textId="4B43DD5C" w:rsidR="00354DCB" w:rsidRPr="00CB4A36" w:rsidRDefault="00DC7D12" w:rsidP="00354DCB">
      <w:pPr>
        <w:rPr>
          <w:rFonts w:ascii="Helvetica Neue" w:hAnsi="Helvetica Neue"/>
        </w:rPr>
      </w:pPr>
      <w:r>
        <w:rPr>
          <w:rFonts w:ascii="Helvetica Neue" w:hAnsi="Helvetica Neue"/>
          <w:b/>
        </w:rPr>
        <w:t>RUBRIC</w:t>
      </w:r>
    </w:p>
    <w:tbl>
      <w:tblPr>
        <w:tblStyle w:val="MediumShading2-Accent2"/>
        <w:tblW w:w="0" w:type="auto"/>
        <w:tblLook w:val="04A0" w:firstRow="1" w:lastRow="0" w:firstColumn="1" w:lastColumn="0" w:noHBand="0" w:noVBand="1"/>
      </w:tblPr>
      <w:tblGrid>
        <w:gridCol w:w="2186"/>
        <w:gridCol w:w="3169"/>
        <w:gridCol w:w="2945"/>
        <w:gridCol w:w="3098"/>
        <w:gridCol w:w="713"/>
        <w:gridCol w:w="1065"/>
      </w:tblGrid>
      <w:tr w:rsidR="006D39EA" w:rsidRPr="006D39EA" w14:paraId="3C89D273" w14:textId="77777777" w:rsidTr="007366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000000"/>
          </w:tcPr>
          <w:p w14:paraId="26396753" w14:textId="77777777" w:rsidR="00354DCB" w:rsidRPr="006D39EA" w:rsidRDefault="00354DCB" w:rsidP="00354DCB">
            <w:pPr>
              <w:spacing w:before="120" w:after="120"/>
              <w:rPr>
                <w:rFonts w:ascii="Helvetica Neue" w:hAnsi="Helvetica Neue"/>
                <w:sz w:val="18"/>
                <w:szCs w:val="18"/>
              </w:rPr>
            </w:pPr>
          </w:p>
        </w:tc>
        <w:tc>
          <w:tcPr>
            <w:tcW w:w="0" w:type="auto"/>
            <w:shd w:val="clear" w:color="auto" w:fill="000000"/>
          </w:tcPr>
          <w:p w14:paraId="033D936D" w14:textId="77777777" w:rsidR="00354DCB" w:rsidRPr="006D39EA" w:rsidRDefault="00354DCB" w:rsidP="00354DCB">
            <w:pPr>
              <w:spacing w:before="120" w:after="120"/>
              <w:cnfStyle w:val="100000000000" w:firstRow="1" w:lastRow="0" w:firstColumn="0" w:lastColumn="0" w:oddVBand="0" w:evenVBand="0" w:oddHBand="0"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Needs Improvement</w:t>
            </w:r>
          </w:p>
        </w:tc>
        <w:tc>
          <w:tcPr>
            <w:tcW w:w="0" w:type="auto"/>
            <w:shd w:val="clear" w:color="auto" w:fill="000000"/>
          </w:tcPr>
          <w:p w14:paraId="6C4D7FE2" w14:textId="77777777" w:rsidR="00354DCB" w:rsidRPr="006D39EA" w:rsidRDefault="00354DCB" w:rsidP="00354DCB">
            <w:pPr>
              <w:spacing w:before="120" w:after="120"/>
              <w:cnfStyle w:val="100000000000" w:firstRow="1" w:lastRow="0" w:firstColumn="0" w:lastColumn="0" w:oddVBand="0" w:evenVBand="0" w:oddHBand="0"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Satisfactory</w:t>
            </w:r>
          </w:p>
        </w:tc>
        <w:tc>
          <w:tcPr>
            <w:tcW w:w="0" w:type="auto"/>
            <w:shd w:val="clear" w:color="auto" w:fill="000000"/>
          </w:tcPr>
          <w:p w14:paraId="742FDF49" w14:textId="77777777" w:rsidR="00354DCB" w:rsidRPr="006D39EA" w:rsidRDefault="00354DCB" w:rsidP="00354DCB">
            <w:pPr>
              <w:spacing w:before="120" w:after="120"/>
              <w:cnfStyle w:val="100000000000" w:firstRow="1" w:lastRow="0" w:firstColumn="0" w:lastColumn="0" w:oddVBand="0" w:evenVBand="0" w:oddHBand="0"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Excellent</w:t>
            </w:r>
          </w:p>
        </w:tc>
        <w:tc>
          <w:tcPr>
            <w:tcW w:w="0" w:type="auto"/>
            <w:shd w:val="clear" w:color="auto" w:fill="000000"/>
          </w:tcPr>
          <w:p w14:paraId="6B95F0B9" w14:textId="77777777" w:rsidR="00354DCB" w:rsidRPr="006D39EA" w:rsidRDefault="00354DCB" w:rsidP="00354DCB">
            <w:pPr>
              <w:spacing w:before="120" w:after="120"/>
              <w:cnfStyle w:val="100000000000" w:firstRow="1" w:lastRow="0" w:firstColumn="0" w:lastColumn="0" w:oddVBand="0" w:evenVBand="0" w:oddHBand="0"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Points</w:t>
            </w:r>
          </w:p>
        </w:tc>
        <w:tc>
          <w:tcPr>
            <w:tcW w:w="0" w:type="auto"/>
            <w:shd w:val="clear" w:color="auto" w:fill="000000"/>
          </w:tcPr>
          <w:p w14:paraId="7240D720" w14:textId="77777777" w:rsidR="00354DCB" w:rsidRPr="006D39EA" w:rsidRDefault="00354DCB" w:rsidP="00354DCB">
            <w:pPr>
              <w:spacing w:before="120" w:after="120"/>
              <w:cnfStyle w:val="100000000000" w:firstRow="1" w:lastRow="0" w:firstColumn="0" w:lastColumn="0" w:oddVBand="0" w:evenVBand="0" w:oddHBand="0"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Comments</w:t>
            </w:r>
          </w:p>
        </w:tc>
      </w:tr>
      <w:tr w:rsidR="00354DCB" w:rsidRPr="006D39EA" w14:paraId="77E88DDD" w14:textId="77777777" w:rsidTr="00736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5B47F1" w14:textId="77777777" w:rsidR="00354DCB" w:rsidRPr="006D39EA" w:rsidRDefault="00354DCB" w:rsidP="00354DCB">
            <w:pPr>
              <w:spacing w:before="120" w:after="120"/>
              <w:rPr>
                <w:rFonts w:ascii="Helvetica Neue" w:hAnsi="Helvetica Neue"/>
                <w:sz w:val="18"/>
                <w:szCs w:val="18"/>
              </w:rPr>
            </w:pPr>
            <w:r w:rsidRPr="006D39EA">
              <w:rPr>
                <w:rFonts w:ascii="Helvetica Neue" w:hAnsi="Helvetica Neue"/>
                <w:sz w:val="18"/>
                <w:szCs w:val="18"/>
              </w:rPr>
              <w:t>Responded to all the relevant categories in the worksheet in a substantive manner</w:t>
            </w:r>
          </w:p>
        </w:tc>
        <w:tc>
          <w:tcPr>
            <w:tcW w:w="0" w:type="auto"/>
          </w:tcPr>
          <w:p w14:paraId="5EE3AAF0" w14:textId="77777777" w:rsidR="00354DCB" w:rsidRPr="006D39EA" w:rsidRDefault="00354DCB" w:rsidP="00354DCB">
            <w:pPr>
              <w:spacing w:before="120" w:after="120"/>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Needed to address several categories in the Worksheet.</w:t>
            </w:r>
          </w:p>
        </w:tc>
        <w:tc>
          <w:tcPr>
            <w:tcW w:w="0" w:type="auto"/>
          </w:tcPr>
          <w:p w14:paraId="5F21907A" w14:textId="77777777" w:rsidR="00354DCB" w:rsidRPr="006D39EA" w:rsidRDefault="00354DCB" w:rsidP="00354DCB">
            <w:pPr>
              <w:spacing w:before="120" w:after="120"/>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Addressed most of the relevant categories, but did not demonstrate mastery of the concepts.</w:t>
            </w:r>
          </w:p>
        </w:tc>
        <w:tc>
          <w:tcPr>
            <w:tcW w:w="0" w:type="auto"/>
          </w:tcPr>
          <w:p w14:paraId="25B0899D" w14:textId="77777777" w:rsidR="00354DCB" w:rsidRPr="006D39EA" w:rsidRDefault="00354DCB" w:rsidP="00354DCB">
            <w:pPr>
              <w:spacing w:before="120" w:after="120"/>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Addressed all of the relevant categories in the worksheet, and demonstrated mastery of key concepts as they relate to the game.</w:t>
            </w:r>
          </w:p>
        </w:tc>
        <w:tc>
          <w:tcPr>
            <w:tcW w:w="0" w:type="auto"/>
          </w:tcPr>
          <w:p w14:paraId="009C1817" w14:textId="77777777" w:rsidR="00354DCB" w:rsidRPr="006D39EA" w:rsidRDefault="00354DCB" w:rsidP="00354DCB">
            <w:pPr>
              <w:spacing w:before="120" w:after="120"/>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30/30</w:t>
            </w:r>
          </w:p>
        </w:tc>
        <w:tc>
          <w:tcPr>
            <w:tcW w:w="0" w:type="auto"/>
          </w:tcPr>
          <w:p w14:paraId="7F54EBD7" w14:textId="77777777" w:rsidR="00354DCB" w:rsidRPr="006D39EA" w:rsidRDefault="00354DCB" w:rsidP="00354DCB">
            <w:pPr>
              <w:spacing w:before="120" w:after="120"/>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18"/>
              </w:rPr>
            </w:pPr>
          </w:p>
        </w:tc>
      </w:tr>
      <w:tr w:rsidR="00354DCB" w:rsidRPr="006D39EA" w14:paraId="0FBBE051" w14:textId="77777777" w:rsidTr="00736608">
        <w:tc>
          <w:tcPr>
            <w:cnfStyle w:val="001000000000" w:firstRow="0" w:lastRow="0" w:firstColumn="1" w:lastColumn="0" w:oddVBand="0" w:evenVBand="0" w:oddHBand="0" w:evenHBand="0" w:firstRowFirstColumn="0" w:firstRowLastColumn="0" w:lastRowFirstColumn="0" w:lastRowLastColumn="0"/>
            <w:tcW w:w="0" w:type="auto"/>
          </w:tcPr>
          <w:p w14:paraId="2F975F48" w14:textId="77777777" w:rsidR="00354DCB" w:rsidRPr="006D39EA" w:rsidRDefault="00354DCB" w:rsidP="00354DCB">
            <w:pPr>
              <w:spacing w:before="120" w:after="120"/>
              <w:rPr>
                <w:rFonts w:ascii="Helvetica Neue" w:hAnsi="Helvetica Neue"/>
                <w:sz w:val="18"/>
                <w:szCs w:val="18"/>
              </w:rPr>
            </w:pPr>
            <w:r w:rsidRPr="006D39EA">
              <w:rPr>
                <w:rFonts w:ascii="Helvetica Neue" w:hAnsi="Helvetica Neue"/>
                <w:sz w:val="18"/>
                <w:szCs w:val="18"/>
              </w:rPr>
              <w:t>Published critical review to the ePortfolio</w:t>
            </w:r>
          </w:p>
        </w:tc>
        <w:tc>
          <w:tcPr>
            <w:tcW w:w="0" w:type="auto"/>
          </w:tcPr>
          <w:p w14:paraId="5D2F1AB5" w14:textId="77777777" w:rsidR="00354DCB" w:rsidRPr="006D39EA" w:rsidRDefault="00354DCB" w:rsidP="00354DCB">
            <w:pPr>
              <w:spacing w:before="120" w:after="120"/>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Did not publish a critical review for the public.</w:t>
            </w:r>
          </w:p>
        </w:tc>
        <w:tc>
          <w:tcPr>
            <w:tcW w:w="0" w:type="auto"/>
          </w:tcPr>
          <w:p w14:paraId="73206B84" w14:textId="3F020C8B" w:rsidR="00354DCB" w:rsidRPr="006D39EA" w:rsidRDefault="00A05661" w:rsidP="00354DCB">
            <w:pPr>
              <w:spacing w:before="120" w:after="120"/>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18"/>
              </w:rPr>
            </w:pPr>
            <w:r>
              <w:rPr>
                <w:rFonts w:ascii="Helvetica Neue" w:hAnsi="Helvetica Neue"/>
                <w:sz w:val="18"/>
                <w:szCs w:val="18"/>
              </w:rPr>
              <w:t>Published a review</w:t>
            </w:r>
            <w:r w:rsidRPr="006D39EA">
              <w:rPr>
                <w:rFonts w:ascii="Helvetica Neue" w:hAnsi="Helvetica Neue"/>
                <w:sz w:val="18"/>
                <w:szCs w:val="18"/>
              </w:rPr>
              <w:t xml:space="preserve"> in expository form</w:t>
            </w:r>
            <w:r>
              <w:rPr>
                <w:rFonts w:ascii="Helvetica Neue" w:hAnsi="Helvetica Neue"/>
                <w:sz w:val="18"/>
                <w:szCs w:val="18"/>
              </w:rPr>
              <w:t>, but the article was not accessible by novices and experts alike</w:t>
            </w:r>
            <w:r w:rsidRPr="006D39EA">
              <w:rPr>
                <w:rFonts w:ascii="Helvetica Neue" w:hAnsi="Helvetica Neue"/>
                <w:sz w:val="18"/>
                <w:szCs w:val="18"/>
              </w:rPr>
              <w:t>.</w:t>
            </w:r>
          </w:p>
        </w:tc>
        <w:tc>
          <w:tcPr>
            <w:tcW w:w="0" w:type="auto"/>
          </w:tcPr>
          <w:p w14:paraId="3DC99805" w14:textId="77777777" w:rsidR="00354DCB" w:rsidRPr="006D39EA" w:rsidRDefault="00354DCB" w:rsidP="00354DCB">
            <w:pPr>
              <w:spacing w:before="120" w:after="120"/>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Translated all the content from the worksheet into expository form. Wrote an accessible article that could be appreciated by novices and experts.</w:t>
            </w:r>
          </w:p>
        </w:tc>
        <w:tc>
          <w:tcPr>
            <w:tcW w:w="0" w:type="auto"/>
          </w:tcPr>
          <w:p w14:paraId="79D9D566" w14:textId="77777777" w:rsidR="00354DCB" w:rsidRPr="006D39EA" w:rsidRDefault="00354DCB" w:rsidP="00354DCB">
            <w:pPr>
              <w:spacing w:before="120" w:after="120"/>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10/10</w:t>
            </w:r>
          </w:p>
        </w:tc>
        <w:tc>
          <w:tcPr>
            <w:tcW w:w="0" w:type="auto"/>
          </w:tcPr>
          <w:p w14:paraId="34DCA53D" w14:textId="77777777" w:rsidR="00354DCB" w:rsidRPr="006D39EA" w:rsidRDefault="00354DCB" w:rsidP="00354DCB">
            <w:pPr>
              <w:spacing w:before="120" w:after="120"/>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18"/>
              </w:rPr>
            </w:pPr>
          </w:p>
        </w:tc>
      </w:tr>
      <w:tr w:rsidR="00354DCB" w:rsidRPr="006D39EA" w14:paraId="1961CD85" w14:textId="77777777" w:rsidTr="00736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993E05" w14:textId="77777777" w:rsidR="00354DCB" w:rsidRPr="006D39EA" w:rsidRDefault="00354DCB" w:rsidP="00354DCB">
            <w:pPr>
              <w:spacing w:before="120" w:after="120"/>
              <w:rPr>
                <w:rFonts w:ascii="Helvetica Neue" w:hAnsi="Helvetica Neue"/>
                <w:sz w:val="18"/>
                <w:szCs w:val="18"/>
              </w:rPr>
            </w:pPr>
            <w:r w:rsidRPr="006D39EA">
              <w:rPr>
                <w:rFonts w:ascii="Helvetica Neue" w:hAnsi="Helvetica Neue"/>
                <w:sz w:val="18"/>
                <w:szCs w:val="18"/>
              </w:rPr>
              <w:t>APA formatting, writing style, grammar, spelling, and punctuation</w:t>
            </w:r>
          </w:p>
        </w:tc>
        <w:tc>
          <w:tcPr>
            <w:tcW w:w="0" w:type="auto"/>
          </w:tcPr>
          <w:p w14:paraId="52ED214E" w14:textId="77777777" w:rsidR="00354DCB" w:rsidRPr="006D39EA" w:rsidRDefault="00354DCB" w:rsidP="00354DCB">
            <w:pPr>
              <w:spacing w:before="120" w:after="120"/>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Article not formatted in APA style. Many issues with grammar, spelling, and punctuation. Does not include citations and references when appropriate.</w:t>
            </w:r>
          </w:p>
        </w:tc>
        <w:tc>
          <w:tcPr>
            <w:tcW w:w="0" w:type="auto"/>
          </w:tcPr>
          <w:p w14:paraId="6E237EDB" w14:textId="77777777" w:rsidR="00354DCB" w:rsidRPr="006D39EA" w:rsidRDefault="00354DCB" w:rsidP="00354DCB">
            <w:pPr>
              <w:spacing w:before="120" w:after="120"/>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Article formatted in APA style, but there are errors. Some errors in grammar, spelling, and punctuation. Inaccurate citations and references.</w:t>
            </w:r>
          </w:p>
        </w:tc>
        <w:tc>
          <w:tcPr>
            <w:tcW w:w="0" w:type="auto"/>
          </w:tcPr>
          <w:p w14:paraId="62C6895F" w14:textId="77777777" w:rsidR="00354DCB" w:rsidRPr="006D39EA" w:rsidRDefault="00354DCB" w:rsidP="00354DCB">
            <w:pPr>
              <w:spacing w:before="120" w:after="120"/>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Article formatted in APA style. No errors in grammar, spelling, and punctuation. Includes appropriate citations and references when needed.</w:t>
            </w:r>
          </w:p>
        </w:tc>
        <w:tc>
          <w:tcPr>
            <w:tcW w:w="0" w:type="auto"/>
          </w:tcPr>
          <w:p w14:paraId="7590FE6A" w14:textId="77777777" w:rsidR="00354DCB" w:rsidRPr="006D39EA" w:rsidRDefault="00354DCB" w:rsidP="00354DCB">
            <w:pPr>
              <w:spacing w:before="120" w:after="120"/>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10/10</w:t>
            </w:r>
          </w:p>
        </w:tc>
        <w:tc>
          <w:tcPr>
            <w:tcW w:w="0" w:type="auto"/>
          </w:tcPr>
          <w:p w14:paraId="567D20D7" w14:textId="77777777" w:rsidR="00354DCB" w:rsidRPr="006D39EA" w:rsidRDefault="00354DCB" w:rsidP="00354DCB">
            <w:pPr>
              <w:spacing w:before="120" w:after="120"/>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18"/>
              </w:rPr>
            </w:pPr>
          </w:p>
        </w:tc>
      </w:tr>
      <w:tr w:rsidR="00354DCB" w:rsidRPr="006D39EA" w14:paraId="366607F6" w14:textId="77777777" w:rsidTr="00736608">
        <w:tc>
          <w:tcPr>
            <w:cnfStyle w:val="001000000000" w:firstRow="0" w:lastRow="0" w:firstColumn="1" w:lastColumn="0" w:oddVBand="0" w:evenVBand="0" w:oddHBand="0" w:evenHBand="0" w:firstRowFirstColumn="0" w:firstRowLastColumn="0" w:lastRowFirstColumn="0" w:lastRowLastColumn="0"/>
            <w:tcW w:w="0" w:type="auto"/>
          </w:tcPr>
          <w:p w14:paraId="581632FE" w14:textId="77777777" w:rsidR="00354DCB" w:rsidRPr="006D39EA" w:rsidRDefault="00354DCB" w:rsidP="00354DCB">
            <w:pPr>
              <w:spacing w:before="120" w:after="120"/>
              <w:rPr>
                <w:rFonts w:ascii="Helvetica Neue" w:hAnsi="Helvetica Neue"/>
                <w:sz w:val="18"/>
                <w:szCs w:val="18"/>
              </w:rPr>
            </w:pPr>
            <w:r w:rsidRPr="006D39EA">
              <w:rPr>
                <w:rFonts w:ascii="Helvetica Neue" w:hAnsi="Helvetica Neue"/>
                <w:sz w:val="18"/>
                <w:szCs w:val="18"/>
              </w:rPr>
              <w:t>TOTAL</w:t>
            </w:r>
          </w:p>
        </w:tc>
        <w:tc>
          <w:tcPr>
            <w:tcW w:w="0" w:type="auto"/>
          </w:tcPr>
          <w:p w14:paraId="66AF25A5" w14:textId="77777777" w:rsidR="00354DCB" w:rsidRPr="006D39EA" w:rsidRDefault="00354DCB" w:rsidP="00354DCB">
            <w:pPr>
              <w:spacing w:before="120" w:after="120"/>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18"/>
              </w:rPr>
            </w:pPr>
          </w:p>
        </w:tc>
        <w:tc>
          <w:tcPr>
            <w:tcW w:w="0" w:type="auto"/>
          </w:tcPr>
          <w:p w14:paraId="68440FF1" w14:textId="77777777" w:rsidR="00354DCB" w:rsidRPr="006D39EA" w:rsidRDefault="00354DCB" w:rsidP="00354DCB">
            <w:pPr>
              <w:spacing w:before="120" w:after="120"/>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18"/>
              </w:rPr>
            </w:pPr>
          </w:p>
        </w:tc>
        <w:tc>
          <w:tcPr>
            <w:tcW w:w="0" w:type="auto"/>
          </w:tcPr>
          <w:p w14:paraId="16248B10" w14:textId="77777777" w:rsidR="00354DCB" w:rsidRPr="006D39EA" w:rsidRDefault="00354DCB" w:rsidP="00354DCB">
            <w:pPr>
              <w:spacing w:before="120" w:after="120"/>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18"/>
              </w:rPr>
            </w:pPr>
          </w:p>
        </w:tc>
        <w:tc>
          <w:tcPr>
            <w:tcW w:w="0" w:type="auto"/>
          </w:tcPr>
          <w:p w14:paraId="12F7979E" w14:textId="77777777" w:rsidR="00354DCB" w:rsidRPr="006D39EA" w:rsidRDefault="00354DCB" w:rsidP="00354DCB">
            <w:pPr>
              <w:spacing w:before="120" w:after="120"/>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50/50</w:t>
            </w:r>
          </w:p>
        </w:tc>
        <w:tc>
          <w:tcPr>
            <w:tcW w:w="0" w:type="auto"/>
          </w:tcPr>
          <w:p w14:paraId="3F8041B8" w14:textId="77777777" w:rsidR="00354DCB" w:rsidRPr="006D39EA" w:rsidRDefault="00354DCB" w:rsidP="00354DCB">
            <w:pPr>
              <w:spacing w:before="120" w:after="120"/>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18"/>
              </w:rPr>
            </w:pPr>
          </w:p>
        </w:tc>
      </w:tr>
    </w:tbl>
    <w:p w14:paraId="641ED793" w14:textId="1F7347CA" w:rsidR="00354DCB" w:rsidRDefault="00354DCB">
      <w:pPr>
        <w:rPr>
          <w:rFonts w:ascii="Helvetica Neue" w:hAnsi="Helvetica Neue"/>
          <w:b/>
        </w:rPr>
      </w:pPr>
    </w:p>
    <w:p w14:paraId="2AF77F4C" w14:textId="7E9F9483" w:rsidR="003F7BBF" w:rsidRPr="003F7BBF" w:rsidRDefault="00820763">
      <w:pPr>
        <w:rPr>
          <w:rFonts w:ascii="Helvetica Neue" w:hAnsi="Helvetica Neue"/>
          <w:b/>
        </w:rPr>
      </w:pPr>
      <w:r>
        <w:rPr>
          <w:rFonts w:ascii="Helvetica Neue" w:hAnsi="Helvetica Neue"/>
          <w:b/>
        </w:rPr>
        <w:t>WORKSHEET</w:t>
      </w:r>
      <w:r w:rsidR="00DD3588">
        <w:rPr>
          <w:rFonts w:ascii="Helvetica Neue" w:hAnsi="Helvetica Neue"/>
          <w:b/>
        </w:rPr>
        <w:t xml:space="preserve"> </w:t>
      </w:r>
    </w:p>
    <w:tbl>
      <w:tblPr>
        <w:tblStyle w:val="MediumShading2-Accent2"/>
        <w:tblW w:w="0" w:type="auto"/>
        <w:tblLook w:val="04A0" w:firstRow="1" w:lastRow="0" w:firstColumn="1" w:lastColumn="0" w:noHBand="0" w:noVBand="1"/>
      </w:tblPr>
      <w:tblGrid>
        <w:gridCol w:w="6588"/>
        <w:gridCol w:w="6588"/>
      </w:tblGrid>
      <w:tr w:rsidR="003F7BBF" w:rsidRPr="00354DCB" w14:paraId="1493FE28" w14:textId="77777777" w:rsidTr="00275B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588" w:type="dxa"/>
            <w:shd w:val="clear" w:color="auto" w:fill="000000"/>
            <w:vAlign w:val="center"/>
          </w:tcPr>
          <w:p w14:paraId="5465D7D9" w14:textId="09870355" w:rsidR="003F7BBF" w:rsidRPr="00354DCB" w:rsidRDefault="00820763" w:rsidP="00275BC9">
            <w:pPr>
              <w:spacing w:before="120" w:after="120"/>
              <w:rPr>
                <w:rFonts w:ascii="Helvetica Neue" w:hAnsi="Helvetica Neue"/>
                <w:sz w:val="16"/>
                <w:szCs w:val="16"/>
              </w:rPr>
            </w:pPr>
            <w:r w:rsidRPr="00354DCB">
              <w:rPr>
                <w:rFonts w:ascii="Helvetica Neue" w:hAnsi="Helvetica Neue"/>
                <w:sz w:val="16"/>
                <w:szCs w:val="16"/>
              </w:rPr>
              <w:lastRenderedPageBreak/>
              <w:t>GAME ELEMENTS</w:t>
            </w:r>
          </w:p>
        </w:tc>
        <w:tc>
          <w:tcPr>
            <w:tcW w:w="6588" w:type="dxa"/>
            <w:shd w:val="clear" w:color="auto" w:fill="000000"/>
            <w:vAlign w:val="center"/>
          </w:tcPr>
          <w:p w14:paraId="6216825C" w14:textId="1FEB5754" w:rsidR="003F7BBF" w:rsidRPr="00354DCB" w:rsidRDefault="00820763" w:rsidP="00275BC9">
            <w:pPr>
              <w:spacing w:before="120" w:after="120"/>
              <w:cnfStyle w:val="100000000000" w:firstRow="1" w:lastRow="0" w:firstColumn="0" w:lastColumn="0" w:oddVBand="0" w:evenVBand="0" w:oddHBand="0" w:evenHBand="0" w:firstRowFirstColumn="0" w:firstRowLastColumn="0" w:lastRowFirstColumn="0" w:lastRowLastColumn="0"/>
              <w:rPr>
                <w:rFonts w:ascii="Helvetica Neue" w:hAnsi="Helvetica Neue"/>
                <w:sz w:val="16"/>
                <w:szCs w:val="16"/>
              </w:rPr>
            </w:pPr>
            <w:r w:rsidRPr="00354DCB">
              <w:rPr>
                <w:rFonts w:ascii="Helvetica Neue" w:hAnsi="Helvetica Neue"/>
                <w:sz w:val="16"/>
                <w:szCs w:val="16"/>
              </w:rPr>
              <w:t>ANALYSIS</w:t>
            </w:r>
          </w:p>
        </w:tc>
      </w:tr>
      <w:tr w:rsidR="00820763" w:rsidRPr="00354DCB" w14:paraId="540B6F67"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1224FA40" w14:textId="7BDAB0A3" w:rsidR="00820763" w:rsidRPr="00354DCB" w:rsidRDefault="00A92F46" w:rsidP="00275BC9">
            <w:pPr>
              <w:spacing w:before="120" w:after="120"/>
              <w:rPr>
                <w:rFonts w:ascii="Helvetica Neue" w:hAnsi="Helvetica Neue"/>
                <w:sz w:val="16"/>
                <w:szCs w:val="16"/>
              </w:rPr>
            </w:pPr>
            <w:r w:rsidRPr="00354DCB">
              <w:rPr>
                <w:rFonts w:ascii="Helvetica Neue" w:hAnsi="Helvetica Neue"/>
                <w:sz w:val="16"/>
                <w:szCs w:val="16"/>
              </w:rPr>
              <w:t>Game title and authors/company</w:t>
            </w:r>
          </w:p>
        </w:tc>
        <w:tc>
          <w:tcPr>
            <w:tcW w:w="6588" w:type="dxa"/>
            <w:vAlign w:val="center"/>
          </w:tcPr>
          <w:p w14:paraId="338A0B39" w14:textId="3BAA6A9F" w:rsidR="00E4321C" w:rsidRPr="00E4321C" w:rsidRDefault="00E4321C" w:rsidP="00E4321C">
            <w:pPr>
              <w:spacing w:before="100" w:beforeAutospacing="1" w:after="100" w:afterAutospacing="1"/>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kern w:val="36"/>
              </w:rPr>
            </w:pPr>
            <w:r w:rsidRPr="00E4321C">
              <w:rPr>
                <w:rFonts w:ascii="Times New Roman" w:eastAsia="Times New Roman" w:hAnsi="Times New Roman" w:cs="Times New Roman"/>
                <w:b/>
                <w:bCs/>
                <w:kern w:val="36"/>
              </w:rPr>
              <w:t>Syrian Journey: Choose your own escape route</w:t>
            </w:r>
            <w:r>
              <w:rPr>
                <w:rFonts w:ascii="Times New Roman" w:eastAsia="Times New Roman" w:hAnsi="Times New Roman" w:cs="Times New Roman"/>
                <w:b/>
                <w:bCs/>
                <w:kern w:val="36"/>
              </w:rPr>
              <w:t>/</w:t>
            </w:r>
            <w:r w:rsidR="00C9627D">
              <w:rPr>
                <w:rFonts w:ascii="Times New Roman" w:eastAsia="Times New Roman" w:hAnsi="Times New Roman" w:cs="Times New Roman"/>
                <w:b/>
                <w:bCs/>
                <w:kern w:val="36"/>
              </w:rPr>
              <w:t xml:space="preserve"> The Developers are BBC </w:t>
            </w:r>
          </w:p>
          <w:p w14:paraId="2FA124BF" w14:textId="2124E5E6" w:rsidR="00820763" w:rsidRPr="00354DCB" w:rsidRDefault="00820763" w:rsidP="00275BC9">
            <w:pPr>
              <w:spacing w:before="120" w:after="120"/>
              <w:cnfStyle w:val="000000100000" w:firstRow="0" w:lastRow="0" w:firstColumn="0" w:lastColumn="0" w:oddVBand="0" w:evenVBand="0" w:oddHBand="1" w:evenHBand="0" w:firstRowFirstColumn="0" w:firstRowLastColumn="0" w:lastRowFirstColumn="0" w:lastRowLastColumn="0"/>
              <w:rPr>
                <w:rFonts w:ascii="Helvetica Neue" w:hAnsi="Helvetica Neue"/>
                <w:sz w:val="16"/>
                <w:szCs w:val="16"/>
              </w:rPr>
            </w:pPr>
          </w:p>
        </w:tc>
      </w:tr>
      <w:tr w:rsidR="00A92F46" w:rsidRPr="00354DCB" w14:paraId="46FA81E4"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60D431D1" w14:textId="1355E8DD" w:rsidR="00A92F46" w:rsidRPr="00354DCB" w:rsidRDefault="00A92F46" w:rsidP="00275BC9">
            <w:pPr>
              <w:spacing w:before="120" w:after="120"/>
              <w:rPr>
                <w:rFonts w:ascii="Helvetica Neue" w:hAnsi="Helvetica Neue"/>
                <w:sz w:val="16"/>
                <w:szCs w:val="16"/>
              </w:rPr>
            </w:pPr>
            <w:r w:rsidRPr="00354DCB">
              <w:rPr>
                <w:rFonts w:ascii="Helvetica Neue" w:hAnsi="Helvetica Neue"/>
                <w:sz w:val="16"/>
                <w:szCs w:val="16"/>
              </w:rPr>
              <w:t>URL where the game can be found</w:t>
            </w:r>
          </w:p>
        </w:tc>
        <w:tc>
          <w:tcPr>
            <w:tcW w:w="6588" w:type="dxa"/>
            <w:vAlign w:val="center"/>
          </w:tcPr>
          <w:p w14:paraId="4787FCD0" w14:textId="18059F0B" w:rsidR="00A92F46" w:rsidRPr="00C9627D" w:rsidRDefault="00C9627D"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9627D">
              <w:rPr>
                <w:rFonts w:ascii="Times New Roman" w:hAnsi="Times New Roman" w:cs="Times New Roman"/>
              </w:rPr>
              <w:t>http://www.bbc.com/news/world-middle-east-32057601</w:t>
            </w:r>
          </w:p>
        </w:tc>
      </w:tr>
      <w:tr w:rsidR="003F7BBF" w:rsidRPr="00354DCB" w14:paraId="6C036EEC"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shd w:val="clear" w:color="auto" w:fill="000000"/>
            <w:vAlign w:val="center"/>
          </w:tcPr>
          <w:p w14:paraId="0C8A0C3E" w14:textId="00951550" w:rsidR="003F7BBF" w:rsidRPr="00354DCB" w:rsidRDefault="00820763" w:rsidP="00275BC9">
            <w:pPr>
              <w:spacing w:before="120" w:after="120"/>
              <w:rPr>
                <w:rFonts w:ascii="Helvetica Neue" w:hAnsi="Helvetica Neue"/>
                <w:sz w:val="16"/>
                <w:szCs w:val="16"/>
              </w:rPr>
            </w:pPr>
            <w:r w:rsidRPr="00354DCB">
              <w:rPr>
                <w:rFonts w:ascii="Helvetica Neue" w:hAnsi="Helvetica Neue"/>
                <w:sz w:val="16"/>
                <w:szCs w:val="16"/>
              </w:rPr>
              <w:t>LEARNING ELEMENTS</w:t>
            </w:r>
          </w:p>
        </w:tc>
        <w:tc>
          <w:tcPr>
            <w:tcW w:w="6588" w:type="dxa"/>
            <w:shd w:val="clear" w:color="auto" w:fill="000000"/>
            <w:vAlign w:val="center"/>
          </w:tcPr>
          <w:p w14:paraId="2704537B" w14:textId="77777777" w:rsidR="003F7BBF" w:rsidRPr="00C9627D" w:rsidRDefault="003F7BBF" w:rsidP="00275BC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F7BBF" w:rsidRPr="00354DCB" w14:paraId="3A745756"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5AC33A63" w14:textId="6F775728" w:rsidR="003F7BBF" w:rsidRPr="00354DCB" w:rsidRDefault="00DD629C" w:rsidP="00275BC9">
            <w:pPr>
              <w:spacing w:before="120" w:after="120"/>
              <w:rPr>
                <w:rFonts w:ascii="Helvetica Neue" w:hAnsi="Helvetica Neue"/>
                <w:b w:val="0"/>
                <w:sz w:val="16"/>
                <w:szCs w:val="16"/>
              </w:rPr>
            </w:pPr>
            <w:r w:rsidRPr="00354DCB">
              <w:rPr>
                <w:rFonts w:ascii="Helvetica Neue" w:hAnsi="Helvetica Neue"/>
                <w:sz w:val="16"/>
                <w:szCs w:val="16"/>
              </w:rPr>
              <w:t>Learning objective</w:t>
            </w:r>
            <w:r w:rsidR="003D196A" w:rsidRPr="00354DCB">
              <w:rPr>
                <w:rFonts w:ascii="Helvetica Neue" w:hAnsi="Helvetica Neue"/>
                <w:b w:val="0"/>
                <w:sz w:val="16"/>
                <w:szCs w:val="16"/>
              </w:rPr>
              <w:t xml:space="preserve"> – What is the game trying to teach? What </w:t>
            </w:r>
            <w:r w:rsidR="000E0DBE" w:rsidRPr="00354DCB">
              <w:rPr>
                <w:rFonts w:ascii="Helvetica Neue" w:hAnsi="Helvetica Neue"/>
                <w:b w:val="0"/>
                <w:sz w:val="16"/>
                <w:szCs w:val="16"/>
              </w:rPr>
              <w:t xml:space="preserve">learning </w:t>
            </w:r>
            <w:r w:rsidR="003D196A" w:rsidRPr="00354DCB">
              <w:rPr>
                <w:rFonts w:ascii="Helvetica Neue" w:hAnsi="Helvetica Neue"/>
                <w:b w:val="0"/>
                <w:sz w:val="16"/>
                <w:szCs w:val="16"/>
              </w:rPr>
              <w:t>experience is the game attempting to create for the player?</w:t>
            </w:r>
          </w:p>
        </w:tc>
        <w:tc>
          <w:tcPr>
            <w:tcW w:w="6588" w:type="dxa"/>
            <w:vAlign w:val="center"/>
          </w:tcPr>
          <w:p w14:paraId="0EA3BC1D" w14:textId="6EC86C1A" w:rsidR="003F7BBF" w:rsidRPr="00C9627D" w:rsidRDefault="00C9627D"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The game is trying to teach players what people like this face on trying to make a better living situation for their family. The learning experience is that this is real don’t stop to think that people aren’t making these decisions every day.</w:t>
            </w:r>
          </w:p>
        </w:tc>
      </w:tr>
      <w:tr w:rsidR="003F7BBF" w:rsidRPr="00354DCB" w14:paraId="6FFF79D5"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1C475DEE" w14:textId="423AC7F2" w:rsidR="003F7BBF" w:rsidRPr="00C9627D" w:rsidRDefault="00DD629C" w:rsidP="00275BC9">
            <w:pPr>
              <w:spacing w:before="120" w:after="120"/>
              <w:rPr>
                <w:rFonts w:ascii="Helvetica Neue" w:hAnsi="Helvetica Neue"/>
                <w:sz w:val="16"/>
                <w:szCs w:val="16"/>
              </w:rPr>
            </w:pPr>
            <w:r w:rsidRPr="00354DCB">
              <w:rPr>
                <w:rFonts w:ascii="Helvetica Neue" w:hAnsi="Helvetica Neue"/>
                <w:sz w:val="16"/>
                <w:szCs w:val="16"/>
              </w:rPr>
              <w:t>Primary game mechanic</w:t>
            </w:r>
            <w:r w:rsidR="003D196A" w:rsidRPr="00354DCB">
              <w:rPr>
                <w:rFonts w:ascii="Helvetica Neue" w:hAnsi="Helvetica Neue"/>
                <w:b w:val="0"/>
                <w:sz w:val="16"/>
                <w:szCs w:val="16"/>
              </w:rPr>
              <w:t xml:space="preserve"> – What is the dominant form of interaction the player has with the game? How does this support or obscure the learning objective?</w:t>
            </w:r>
          </w:p>
        </w:tc>
        <w:tc>
          <w:tcPr>
            <w:tcW w:w="6588" w:type="dxa"/>
            <w:vAlign w:val="center"/>
          </w:tcPr>
          <w:p w14:paraId="78EB2536" w14:textId="74014945" w:rsidR="003F7BBF" w:rsidRPr="00C9627D" w:rsidRDefault="00C9627D" w:rsidP="00275BC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players have a full interaction with </w:t>
            </w:r>
            <w:r w:rsidR="00417A43">
              <w:rPr>
                <w:rFonts w:ascii="Times New Roman" w:hAnsi="Times New Roman" w:cs="Times New Roman"/>
              </w:rPr>
              <w:t>the game because they are able to dictate their every move during the game. This supports the game because it shows player what choices people have to make day and night.</w:t>
            </w:r>
          </w:p>
        </w:tc>
      </w:tr>
      <w:tr w:rsidR="003F7BBF" w:rsidRPr="00354DCB" w14:paraId="20CF98E9"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36F1CBE7" w14:textId="2D153455" w:rsidR="003F7BBF" w:rsidRPr="00354DCB" w:rsidRDefault="00260EDA" w:rsidP="00275BC9">
            <w:pPr>
              <w:spacing w:before="120" w:after="120"/>
              <w:rPr>
                <w:rFonts w:ascii="Helvetica Neue" w:hAnsi="Helvetica Neue"/>
                <w:b w:val="0"/>
                <w:sz w:val="16"/>
                <w:szCs w:val="16"/>
              </w:rPr>
            </w:pPr>
            <w:r w:rsidRPr="00354DCB">
              <w:rPr>
                <w:rFonts w:ascii="Helvetica Neue" w:hAnsi="Helvetica Neue"/>
                <w:sz w:val="16"/>
                <w:szCs w:val="16"/>
              </w:rPr>
              <w:t>Physiological/cognitive/</w:t>
            </w:r>
            <w:r w:rsidR="00DD629C" w:rsidRPr="00354DCB">
              <w:rPr>
                <w:rFonts w:ascii="Helvetica Neue" w:hAnsi="Helvetica Neue"/>
                <w:sz w:val="16"/>
                <w:szCs w:val="16"/>
              </w:rPr>
              <w:t>so</w:t>
            </w:r>
            <w:r w:rsidRPr="00354DCB">
              <w:rPr>
                <w:rFonts w:ascii="Helvetica Neue" w:hAnsi="Helvetica Neue"/>
                <w:sz w:val="16"/>
                <w:szCs w:val="16"/>
              </w:rPr>
              <w:t>cial/</w:t>
            </w:r>
            <w:r w:rsidR="00DD629C" w:rsidRPr="00354DCB">
              <w:rPr>
                <w:rFonts w:ascii="Helvetica Neue" w:hAnsi="Helvetica Neue"/>
                <w:sz w:val="16"/>
                <w:szCs w:val="16"/>
              </w:rPr>
              <w:t>behavior process</w:t>
            </w:r>
            <w:r w:rsidR="004B09DF" w:rsidRPr="00354DCB">
              <w:rPr>
                <w:rFonts w:ascii="Helvetica Neue" w:hAnsi="Helvetica Neue"/>
                <w:sz w:val="16"/>
                <w:szCs w:val="16"/>
              </w:rPr>
              <w:t>es</w:t>
            </w:r>
            <w:r w:rsidR="00AA44A8" w:rsidRPr="00354DCB">
              <w:rPr>
                <w:rFonts w:ascii="Helvetica Neue" w:hAnsi="Helvetica Neue"/>
                <w:b w:val="0"/>
                <w:sz w:val="16"/>
                <w:szCs w:val="16"/>
              </w:rPr>
              <w:t xml:space="preserve"> – Which of these systems is most affected by the game design? How does the design attempt to affect this system?</w:t>
            </w:r>
          </w:p>
        </w:tc>
        <w:tc>
          <w:tcPr>
            <w:tcW w:w="6588" w:type="dxa"/>
            <w:vAlign w:val="center"/>
          </w:tcPr>
          <w:p w14:paraId="75282991" w14:textId="462D0CEB" w:rsidR="003F7BBF" w:rsidRPr="00251073" w:rsidRDefault="00417A43"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73">
              <w:rPr>
                <w:rFonts w:ascii="Times New Roman" w:hAnsi="Times New Roman" w:cs="Times New Roman"/>
              </w:rPr>
              <w:t>The cognitive is more affected by the game design because you have to able to make slit decision based on what can happen to you and your family.</w:t>
            </w:r>
            <w:r w:rsidR="00594490" w:rsidRPr="00251073">
              <w:rPr>
                <w:rFonts w:ascii="Times New Roman" w:hAnsi="Times New Roman" w:cs="Times New Roman"/>
              </w:rPr>
              <w:t xml:space="preserve"> The design is affected because it allows players to understand </w:t>
            </w:r>
            <w:r w:rsidR="00EB1CAD" w:rsidRPr="00251073">
              <w:rPr>
                <w:rFonts w:ascii="Times New Roman" w:hAnsi="Times New Roman" w:cs="Times New Roman"/>
              </w:rPr>
              <w:t>what options they have based on the severity your family.</w:t>
            </w:r>
          </w:p>
        </w:tc>
      </w:tr>
      <w:tr w:rsidR="00820763" w:rsidRPr="00354DCB" w14:paraId="45FC4A3B"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shd w:val="clear" w:color="auto" w:fill="000000"/>
            <w:vAlign w:val="center"/>
          </w:tcPr>
          <w:p w14:paraId="0BEB7E0A" w14:textId="7AB88D80" w:rsidR="00820763" w:rsidRPr="00354DCB" w:rsidRDefault="00820763" w:rsidP="00275BC9">
            <w:pPr>
              <w:spacing w:before="120" w:after="120"/>
              <w:rPr>
                <w:rFonts w:ascii="Helvetica Neue" w:hAnsi="Helvetica Neue"/>
                <w:sz w:val="16"/>
                <w:szCs w:val="16"/>
              </w:rPr>
            </w:pPr>
            <w:r w:rsidRPr="00354DCB">
              <w:rPr>
                <w:rFonts w:ascii="Helvetica Neue" w:hAnsi="Helvetica Neue"/>
                <w:sz w:val="16"/>
                <w:szCs w:val="16"/>
              </w:rPr>
              <w:t>FORMAL ELEMENTS</w:t>
            </w:r>
          </w:p>
        </w:tc>
        <w:tc>
          <w:tcPr>
            <w:tcW w:w="6588" w:type="dxa"/>
            <w:shd w:val="clear" w:color="auto" w:fill="000000"/>
            <w:vAlign w:val="center"/>
          </w:tcPr>
          <w:p w14:paraId="644F0193" w14:textId="77777777" w:rsidR="00820763" w:rsidRPr="00251073" w:rsidRDefault="00820763" w:rsidP="00275BC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4321C" w:rsidRPr="00354DCB" w14:paraId="7CE85BC4"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432E8BED" w14:textId="4CB12CFD" w:rsidR="00DD629C" w:rsidRPr="00354DCB" w:rsidRDefault="00AC3A82" w:rsidP="004A738A">
            <w:pPr>
              <w:spacing w:before="120" w:after="120"/>
              <w:rPr>
                <w:rFonts w:ascii="Helvetica Neue" w:hAnsi="Helvetica Neue"/>
                <w:b w:val="0"/>
                <w:sz w:val="16"/>
                <w:szCs w:val="16"/>
              </w:rPr>
            </w:pPr>
            <w:r w:rsidRPr="00354DCB">
              <w:rPr>
                <w:rFonts w:ascii="Helvetica Neue" w:hAnsi="Helvetica Neue"/>
                <w:sz w:val="16"/>
                <w:szCs w:val="16"/>
              </w:rPr>
              <w:t>Number of players</w:t>
            </w:r>
            <w:r w:rsidR="00030B9A" w:rsidRPr="00354DCB">
              <w:rPr>
                <w:rFonts w:ascii="Helvetica Neue" w:hAnsi="Helvetica Neue"/>
                <w:b w:val="0"/>
                <w:sz w:val="16"/>
                <w:szCs w:val="16"/>
              </w:rPr>
              <w:t xml:space="preserve"> – How many players are engaged in the game? </w:t>
            </w:r>
            <w:r w:rsidR="00FB799D" w:rsidRPr="00354DCB">
              <w:rPr>
                <w:rFonts w:ascii="Helvetica Neue" w:hAnsi="Helvetica Neue"/>
                <w:b w:val="0"/>
                <w:sz w:val="16"/>
                <w:szCs w:val="16"/>
              </w:rPr>
              <w:t>How do players interact</w:t>
            </w:r>
            <w:r w:rsidR="00CB072A" w:rsidRPr="00354DCB">
              <w:rPr>
                <w:rFonts w:ascii="Helvetica Neue" w:hAnsi="Helvetica Neue"/>
                <w:b w:val="0"/>
                <w:sz w:val="16"/>
                <w:szCs w:val="16"/>
              </w:rPr>
              <w:t xml:space="preserve"> with</w:t>
            </w:r>
            <w:r w:rsidR="004A738A">
              <w:rPr>
                <w:rFonts w:ascii="Helvetica Neue" w:hAnsi="Helvetica Neue"/>
                <w:b w:val="0"/>
                <w:sz w:val="16"/>
                <w:szCs w:val="16"/>
              </w:rPr>
              <w:t xml:space="preserve"> each other and</w:t>
            </w:r>
            <w:r w:rsidR="00CB072A" w:rsidRPr="00354DCB">
              <w:rPr>
                <w:rFonts w:ascii="Helvetica Neue" w:hAnsi="Helvetica Neue"/>
                <w:b w:val="0"/>
                <w:sz w:val="16"/>
                <w:szCs w:val="16"/>
              </w:rPr>
              <w:t xml:space="preserve"> the game</w:t>
            </w:r>
            <w:r w:rsidR="00DB54CC">
              <w:rPr>
                <w:rFonts w:ascii="Helvetica Neue" w:hAnsi="Helvetica Neue"/>
                <w:b w:val="0"/>
                <w:sz w:val="16"/>
                <w:szCs w:val="16"/>
              </w:rPr>
              <w:t xml:space="preserve"> (e.g., competitive or coorperative)</w:t>
            </w:r>
            <w:r w:rsidR="00CB072A" w:rsidRPr="00354DCB">
              <w:rPr>
                <w:rFonts w:ascii="Helvetica Neue" w:hAnsi="Helvetica Neue"/>
                <w:b w:val="0"/>
                <w:sz w:val="16"/>
                <w:szCs w:val="16"/>
              </w:rPr>
              <w:t>?</w:t>
            </w:r>
          </w:p>
        </w:tc>
        <w:tc>
          <w:tcPr>
            <w:tcW w:w="6588" w:type="dxa"/>
            <w:vAlign w:val="center"/>
          </w:tcPr>
          <w:p w14:paraId="6BBAEB78" w14:textId="321963FF" w:rsidR="00DD629C" w:rsidRPr="00251073" w:rsidRDefault="00EB1CAD"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73">
              <w:rPr>
                <w:rFonts w:ascii="Times New Roman" w:hAnsi="Times New Roman" w:cs="Times New Roman"/>
              </w:rPr>
              <w:t xml:space="preserve">There is only one player engaged during this game. There is only a solo interaction during the game, but player are allowed to </w:t>
            </w:r>
            <w:r w:rsidRPr="00251073">
              <w:rPr>
                <w:rFonts w:ascii="Times New Roman" w:hAnsi="Times New Roman" w:cs="Times New Roman"/>
              </w:rPr>
              <w:lastRenderedPageBreak/>
              <w:t>choose their own path no choice is the right choice.</w:t>
            </w:r>
          </w:p>
        </w:tc>
      </w:tr>
      <w:tr w:rsidR="00E4321C" w:rsidRPr="00354DCB" w14:paraId="444E040D"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4DE6AD27" w14:textId="26E4F1AF" w:rsidR="00AC3A82" w:rsidRPr="00354DCB" w:rsidRDefault="00AC3A82" w:rsidP="004E545A">
            <w:pPr>
              <w:spacing w:before="120" w:after="120"/>
              <w:rPr>
                <w:rFonts w:ascii="Helvetica Neue" w:hAnsi="Helvetica Neue"/>
                <w:b w:val="0"/>
                <w:sz w:val="16"/>
                <w:szCs w:val="16"/>
              </w:rPr>
            </w:pPr>
            <w:r w:rsidRPr="00354DCB">
              <w:rPr>
                <w:rFonts w:ascii="Helvetica Neue" w:hAnsi="Helvetica Neue"/>
                <w:sz w:val="16"/>
                <w:szCs w:val="16"/>
              </w:rPr>
              <w:lastRenderedPageBreak/>
              <w:t>Game objective</w:t>
            </w:r>
            <w:r w:rsidR="00134A76" w:rsidRPr="00354DCB">
              <w:rPr>
                <w:rFonts w:ascii="Helvetica Neue" w:hAnsi="Helvetica Neue"/>
                <w:b w:val="0"/>
                <w:sz w:val="16"/>
                <w:szCs w:val="16"/>
              </w:rPr>
              <w:t xml:space="preserve"> – What is the primary objective of the game? Does </w:t>
            </w:r>
            <w:r w:rsidR="004E545A">
              <w:rPr>
                <w:rFonts w:ascii="Helvetica Neue" w:hAnsi="Helvetica Neue"/>
                <w:b w:val="0"/>
                <w:sz w:val="16"/>
                <w:szCs w:val="16"/>
              </w:rPr>
              <w:t>the game</w:t>
            </w:r>
            <w:r w:rsidR="00134A76" w:rsidRPr="00354DCB">
              <w:rPr>
                <w:rFonts w:ascii="Helvetica Neue" w:hAnsi="Helvetica Neue"/>
                <w:b w:val="0"/>
                <w:sz w:val="16"/>
                <w:szCs w:val="16"/>
              </w:rPr>
              <w:t xml:space="preserve"> objective reinforce the learning objective? </w:t>
            </w:r>
          </w:p>
        </w:tc>
        <w:tc>
          <w:tcPr>
            <w:tcW w:w="6588" w:type="dxa"/>
            <w:vAlign w:val="center"/>
          </w:tcPr>
          <w:p w14:paraId="258D99B2" w14:textId="131DF3D9" w:rsidR="00AC3A82" w:rsidRPr="00251073" w:rsidRDefault="00EB1CAD" w:rsidP="00275BC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1073">
              <w:rPr>
                <w:rFonts w:ascii="Times New Roman" w:hAnsi="Times New Roman" w:cs="Times New Roman"/>
              </w:rPr>
              <w:t>The primary objective is to make decision to save your family from living in harsh conditions. The game objective does reinforce the learning objective because the player get a virtual understanding of what these survivors go through.</w:t>
            </w:r>
          </w:p>
        </w:tc>
      </w:tr>
      <w:tr w:rsidR="00E4321C" w:rsidRPr="00354DCB" w14:paraId="67729792" w14:textId="77777777" w:rsidTr="00950191">
        <w:trPr>
          <w:trHeight w:val="612"/>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7F225784" w14:textId="29E618C7" w:rsidR="00AC3A82" w:rsidRPr="00354DCB" w:rsidRDefault="00AC3A82" w:rsidP="00FA781D">
            <w:pPr>
              <w:spacing w:before="120" w:after="120"/>
              <w:rPr>
                <w:rFonts w:ascii="Helvetica Neue" w:hAnsi="Helvetica Neue"/>
                <w:b w:val="0"/>
                <w:sz w:val="16"/>
                <w:szCs w:val="16"/>
              </w:rPr>
            </w:pPr>
            <w:r w:rsidRPr="00354DCB">
              <w:rPr>
                <w:rFonts w:ascii="Helvetica Neue" w:hAnsi="Helvetica Neue"/>
                <w:sz w:val="16"/>
                <w:szCs w:val="16"/>
              </w:rPr>
              <w:t>Rules and procedures</w:t>
            </w:r>
            <w:r w:rsidR="00192A58" w:rsidRPr="00354DCB">
              <w:rPr>
                <w:rFonts w:ascii="Helvetica Neue" w:hAnsi="Helvetica Neue"/>
                <w:b w:val="0"/>
                <w:sz w:val="16"/>
                <w:szCs w:val="16"/>
              </w:rPr>
              <w:t xml:space="preserve"> </w:t>
            </w:r>
            <w:r w:rsidR="007B11E5" w:rsidRPr="00354DCB">
              <w:rPr>
                <w:rFonts w:ascii="Helvetica Neue" w:hAnsi="Helvetica Neue"/>
                <w:b w:val="0"/>
                <w:sz w:val="16"/>
                <w:szCs w:val="16"/>
              </w:rPr>
              <w:t>–</w:t>
            </w:r>
            <w:r w:rsidR="00192A58" w:rsidRPr="00354DCB">
              <w:rPr>
                <w:rFonts w:ascii="Helvetica Neue" w:hAnsi="Helvetica Neue"/>
                <w:b w:val="0"/>
                <w:sz w:val="16"/>
                <w:szCs w:val="16"/>
              </w:rPr>
              <w:t xml:space="preserve"> </w:t>
            </w:r>
            <w:r w:rsidR="00FA781D">
              <w:rPr>
                <w:rFonts w:ascii="Helvetica Neue" w:hAnsi="Helvetica Neue"/>
                <w:b w:val="0"/>
                <w:sz w:val="16"/>
                <w:szCs w:val="16"/>
              </w:rPr>
              <w:t>W</w:t>
            </w:r>
            <w:r w:rsidR="007B11E5" w:rsidRPr="00354DCB">
              <w:rPr>
                <w:rFonts w:ascii="Helvetica Neue" w:hAnsi="Helvetica Neue"/>
                <w:b w:val="0"/>
                <w:sz w:val="16"/>
                <w:szCs w:val="16"/>
              </w:rPr>
              <w:t>hat are the rules of the game? How do these complement</w:t>
            </w:r>
            <w:r w:rsidR="00FA781D">
              <w:rPr>
                <w:rFonts w:ascii="Helvetica Neue" w:hAnsi="Helvetica Neue"/>
                <w:b w:val="0"/>
                <w:sz w:val="16"/>
                <w:szCs w:val="16"/>
              </w:rPr>
              <w:t xml:space="preserve"> or conflict with</w:t>
            </w:r>
            <w:r w:rsidR="007B11E5" w:rsidRPr="00354DCB">
              <w:rPr>
                <w:rFonts w:ascii="Helvetica Neue" w:hAnsi="Helvetica Neue"/>
                <w:b w:val="0"/>
                <w:sz w:val="16"/>
                <w:szCs w:val="16"/>
              </w:rPr>
              <w:t xml:space="preserve"> the game and learning objectives? </w:t>
            </w:r>
          </w:p>
        </w:tc>
        <w:tc>
          <w:tcPr>
            <w:tcW w:w="6588" w:type="dxa"/>
            <w:vAlign w:val="center"/>
          </w:tcPr>
          <w:p w14:paraId="638459B6" w14:textId="49D83340" w:rsidR="00AC3A82" w:rsidRPr="00251073" w:rsidRDefault="00EB1CAD"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73">
              <w:rPr>
                <w:rFonts w:ascii="Times New Roman" w:hAnsi="Times New Roman" w:cs="Times New Roman"/>
              </w:rPr>
              <w:t xml:space="preserve">The rules of the game is to make decisions that can help get your family to a better country so </w:t>
            </w:r>
            <w:r w:rsidR="00950191" w:rsidRPr="00251073">
              <w:rPr>
                <w:rFonts w:ascii="Times New Roman" w:hAnsi="Times New Roman" w:cs="Times New Roman"/>
              </w:rPr>
              <w:t>that they can live a better life. The rules complement the game because that’s what the game is trying to show players, how one choice can save you or return you back to that you were trying to get away from.</w:t>
            </w:r>
          </w:p>
        </w:tc>
      </w:tr>
      <w:tr w:rsidR="00E4321C" w:rsidRPr="00354DCB" w14:paraId="63C34B87"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29390A32" w14:textId="6F33D42C" w:rsidR="00AC3A82" w:rsidRPr="00354DCB" w:rsidRDefault="00AC3A82" w:rsidP="00DD07B9">
            <w:pPr>
              <w:spacing w:before="120" w:after="120"/>
              <w:rPr>
                <w:rFonts w:ascii="Helvetica Neue" w:hAnsi="Helvetica Neue"/>
                <w:b w:val="0"/>
                <w:sz w:val="16"/>
                <w:szCs w:val="16"/>
              </w:rPr>
            </w:pPr>
            <w:r w:rsidRPr="00354DCB">
              <w:rPr>
                <w:rFonts w:ascii="Helvetica Neue" w:hAnsi="Helvetica Neue"/>
                <w:sz w:val="16"/>
                <w:szCs w:val="16"/>
              </w:rPr>
              <w:t>Resources</w:t>
            </w:r>
            <w:r w:rsidR="00136C18" w:rsidRPr="00354DCB">
              <w:rPr>
                <w:rFonts w:ascii="Helvetica Neue" w:hAnsi="Helvetica Neue"/>
                <w:b w:val="0"/>
                <w:sz w:val="16"/>
                <w:szCs w:val="16"/>
              </w:rPr>
              <w:t xml:space="preserve"> </w:t>
            </w:r>
            <w:r w:rsidR="00DB1C8A" w:rsidRPr="00354DCB">
              <w:rPr>
                <w:rFonts w:ascii="Helvetica Neue" w:hAnsi="Helvetica Neue"/>
                <w:b w:val="0"/>
                <w:sz w:val="16"/>
                <w:szCs w:val="16"/>
              </w:rPr>
              <w:t>–</w:t>
            </w:r>
            <w:r w:rsidR="00136C18" w:rsidRPr="00354DCB">
              <w:rPr>
                <w:rFonts w:ascii="Helvetica Neue" w:hAnsi="Helvetica Neue"/>
                <w:b w:val="0"/>
                <w:sz w:val="16"/>
                <w:szCs w:val="16"/>
              </w:rPr>
              <w:t xml:space="preserve"> </w:t>
            </w:r>
            <w:r w:rsidR="00DB1C8A" w:rsidRPr="00354DCB">
              <w:rPr>
                <w:rFonts w:ascii="Helvetica Neue" w:hAnsi="Helvetica Neue"/>
                <w:b w:val="0"/>
                <w:sz w:val="16"/>
                <w:szCs w:val="16"/>
              </w:rPr>
              <w:t xml:space="preserve">What items are accrued during the game? What resources are spent? What governs the exchange of resources? </w:t>
            </w:r>
          </w:p>
        </w:tc>
        <w:tc>
          <w:tcPr>
            <w:tcW w:w="6588" w:type="dxa"/>
            <w:vAlign w:val="center"/>
          </w:tcPr>
          <w:p w14:paraId="0C48E69A" w14:textId="5E459D97" w:rsidR="00AC3A82" w:rsidRPr="00251073" w:rsidRDefault="00950191" w:rsidP="00275BC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1073">
              <w:rPr>
                <w:rFonts w:ascii="Times New Roman" w:hAnsi="Times New Roman" w:cs="Times New Roman"/>
              </w:rPr>
              <w:t>During the game the player makes the decision to go get appliances like water bottle, floats, and snacks. The main resources that’s spent is the little bit of money they had from selling your house. The exchange is because the player has to pay for him or her and their family to get to different places.</w:t>
            </w:r>
          </w:p>
        </w:tc>
      </w:tr>
      <w:tr w:rsidR="00E4321C" w:rsidRPr="00354DCB" w14:paraId="19B70B68"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42BC732A" w14:textId="7AF3A9A6" w:rsidR="00AC3A82" w:rsidRPr="00354DCB" w:rsidRDefault="00AC3A82" w:rsidP="00275BC9">
            <w:pPr>
              <w:spacing w:before="120" w:after="120"/>
              <w:rPr>
                <w:rFonts w:ascii="Helvetica Neue" w:hAnsi="Helvetica Neue"/>
                <w:b w:val="0"/>
                <w:sz w:val="16"/>
                <w:szCs w:val="16"/>
              </w:rPr>
            </w:pPr>
            <w:r w:rsidRPr="00354DCB">
              <w:rPr>
                <w:rFonts w:ascii="Helvetica Neue" w:hAnsi="Helvetica Neue"/>
                <w:sz w:val="16"/>
                <w:szCs w:val="16"/>
              </w:rPr>
              <w:t>Conflict</w:t>
            </w:r>
            <w:r w:rsidR="009E039E" w:rsidRPr="00354DCB">
              <w:rPr>
                <w:rFonts w:ascii="Helvetica Neue" w:hAnsi="Helvetica Neue"/>
                <w:sz w:val="16"/>
                <w:szCs w:val="16"/>
              </w:rPr>
              <w:t xml:space="preserve"> </w:t>
            </w:r>
            <w:r w:rsidR="009E039E" w:rsidRPr="00354DCB">
              <w:rPr>
                <w:rFonts w:ascii="Helvetica Neue" w:hAnsi="Helvetica Neue"/>
                <w:b w:val="0"/>
                <w:sz w:val="16"/>
                <w:szCs w:val="16"/>
              </w:rPr>
              <w:t>– How is conflict between players or game elements introduced, maintained, and resolved?</w:t>
            </w:r>
          </w:p>
        </w:tc>
        <w:tc>
          <w:tcPr>
            <w:tcW w:w="6588" w:type="dxa"/>
            <w:vAlign w:val="center"/>
          </w:tcPr>
          <w:p w14:paraId="529ADA57" w14:textId="73ADAA52" w:rsidR="00AC3A82" w:rsidRPr="00251073" w:rsidRDefault="005A3752"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73">
              <w:rPr>
                <w:rFonts w:ascii="Times New Roman" w:hAnsi="Times New Roman" w:cs="Times New Roman"/>
              </w:rPr>
              <w:t>There is no conflict between players because there is only one player, the conflict in the game is that every decision has to be made smartly, and followed up by other decisions, and resolved by the outcome of the players choices.</w:t>
            </w:r>
          </w:p>
        </w:tc>
      </w:tr>
      <w:tr w:rsidR="00E4321C" w:rsidRPr="00354DCB" w14:paraId="7F7E2BAD"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677CF352" w14:textId="0B97AB98" w:rsidR="00AC3A82" w:rsidRPr="00354DCB" w:rsidRDefault="00AC3A82" w:rsidP="00DD7CAE">
            <w:pPr>
              <w:spacing w:before="120" w:after="120"/>
              <w:rPr>
                <w:rFonts w:ascii="Helvetica Neue" w:hAnsi="Helvetica Neue"/>
                <w:b w:val="0"/>
                <w:sz w:val="16"/>
                <w:szCs w:val="16"/>
              </w:rPr>
            </w:pPr>
            <w:r w:rsidRPr="00354DCB">
              <w:rPr>
                <w:rFonts w:ascii="Helvetica Neue" w:hAnsi="Helvetica Neue"/>
                <w:sz w:val="16"/>
                <w:szCs w:val="16"/>
              </w:rPr>
              <w:t>Boundaries</w:t>
            </w:r>
            <w:r w:rsidR="00A56142" w:rsidRPr="00354DCB">
              <w:rPr>
                <w:rFonts w:ascii="Helvetica Neue" w:hAnsi="Helvetica Neue"/>
                <w:b w:val="0"/>
                <w:sz w:val="16"/>
                <w:szCs w:val="16"/>
              </w:rPr>
              <w:t xml:space="preserve"> –</w:t>
            </w:r>
            <w:r w:rsidR="00DD7CAE">
              <w:rPr>
                <w:rFonts w:ascii="Helvetica Neue" w:hAnsi="Helvetica Neue"/>
                <w:b w:val="0"/>
                <w:sz w:val="16"/>
                <w:szCs w:val="16"/>
              </w:rPr>
              <w:t xml:space="preserve"> </w:t>
            </w:r>
            <w:r w:rsidR="00A56142" w:rsidRPr="00354DCB">
              <w:rPr>
                <w:rFonts w:ascii="Helvetica Neue" w:hAnsi="Helvetica Neue"/>
                <w:b w:val="0"/>
                <w:sz w:val="16"/>
                <w:szCs w:val="16"/>
              </w:rPr>
              <w:t>How does the game prevent players from behaving in a certain way? How might this limitation be fun? How might it contribute to the objectives?</w:t>
            </w:r>
          </w:p>
        </w:tc>
        <w:tc>
          <w:tcPr>
            <w:tcW w:w="6588" w:type="dxa"/>
            <w:vAlign w:val="center"/>
          </w:tcPr>
          <w:p w14:paraId="3F8F8215" w14:textId="596E82EB" w:rsidR="00AC3A82" w:rsidRPr="00251073" w:rsidRDefault="009C0BE3" w:rsidP="00275BC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1073">
              <w:rPr>
                <w:rFonts w:ascii="Times New Roman" w:hAnsi="Times New Roman" w:cs="Times New Roman"/>
              </w:rPr>
              <w:t>The game helps players from making too much irrational decision</w:t>
            </w:r>
            <w:r w:rsidR="001C3F4E" w:rsidRPr="00251073">
              <w:rPr>
                <w:rFonts w:ascii="Times New Roman" w:hAnsi="Times New Roman" w:cs="Times New Roman"/>
              </w:rPr>
              <w:t>s. This limitation isn’t really to fun because it can get in the way of making more connections between the player and the game. It can contribute to the objective because it can make players more into the game with the choices in the game.</w:t>
            </w:r>
          </w:p>
        </w:tc>
      </w:tr>
      <w:tr w:rsidR="00E4321C" w:rsidRPr="00354DCB" w14:paraId="09C8B46C"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1B95473D" w14:textId="549E9C64" w:rsidR="001A1C8B" w:rsidRPr="00354DCB" w:rsidRDefault="001A1C8B" w:rsidP="00DD7CAE">
            <w:pPr>
              <w:spacing w:before="120" w:after="120"/>
              <w:rPr>
                <w:rFonts w:ascii="Helvetica Neue" w:hAnsi="Helvetica Neue"/>
                <w:b w:val="0"/>
                <w:sz w:val="16"/>
                <w:szCs w:val="16"/>
              </w:rPr>
            </w:pPr>
            <w:r w:rsidRPr="00354DCB">
              <w:rPr>
                <w:rFonts w:ascii="Helvetica Neue" w:hAnsi="Helvetica Neue"/>
                <w:sz w:val="16"/>
                <w:szCs w:val="16"/>
              </w:rPr>
              <w:t>Outcome</w:t>
            </w:r>
            <w:r w:rsidR="00F10889" w:rsidRPr="00354DCB">
              <w:rPr>
                <w:rFonts w:ascii="Helvetica Neue" w:hAnsi="Helvetica Neue"/>
                <w:b w:val="0"/>
                <w:sz w:val="16"/>
                <w:szCs w:val="16"/>
              </w:rPr>
              <w:t xml:space="preserve"> – How does the game end? Does the outcome conflict with the objectives? </w:t>
            </w:r>
          </w:p>
        </w:tc>
        <w:tc>
          <w:tcPr>
            <w:tcW w:w="6588" w:type="dxa"/>
            <w:vAlign w:val="center"/>
          </w:tcPr>
          <w:p w14:paraId="48DAB7C4" w14:textId="45B45D4D" w:rsidR="001A1C8B" w:rsidRPr="00251073" w:rsidRDefault="001C3F4E"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73">
              <w:rPr>
                <w:rFonts w:ascii="Times New Roman" w:hAnsi="Times New Roman" w:cs="Times New Roman"/>
              </w:rPr>
              <w:t xml:space="preserve">The game end with the last decision of the player making if he or </w:t>
            </w:r>
            <w:r w:rsidRPr="00251073">
              <w:rPr>
                <w:rFonts w:ascii="Times New Roman" w:hAnsi="Times New Roman" w:cs="Times New Roman"/>
              </w:rPr>
              <w:lastRenderedPageBreak/>
              <w:t>she should jump into the water or stay aboard the ship that was just attacked.</w:t>
            </w:r>
          </w:p>
        </w:tc>
      </w:tr>
      <w:tr w:rsidR="00A94168" w:rsidRPr="00354DCB" w14:paraId="6ECA151D"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shd w:val="clear" w:color="auto" w:fill="000000"/>
            <w:vAlign w:val="center"/>
          </w:tcPr>
          <w:p w14:paraId="649D4A38" w14:textId="1812BBD8" w:rsidR="00A94168" w:rsidRPr="00354DCB" w:rsidRDefault="00126EF1" w:rsidP="00275BC9">
            <w:pPr>
              <w:spacing w:before="120" w:after="120"/>
              <w:rPr>
                <w:rFonts w:ascii="Helvetica Neue" w:hAnsi="Helvetica Neue"/>
                <w:sz w:val="16"/>
                <w:szCs w:val="16"/>
              </w:rPr>
            </w:pPr>
            <w:r w:rsidRPr="00354DCB">
              <w:rPr>
                <w:rFonts w:ascii="Helvetica Neue" w:hAnsi="Helvetica Neue"/>
                <w:sz w:val="16"/>
                <w:szCs w:val="16"/>
              </w:rPr>
              <w:lastRenderedPageBreak/>
              <w:t>DRA</w:t>
            </w:r>
            <w:r w:rsidR="00A94168" w:rsidRPr="00354DCB">
              <w:rPr>
                <w:rFonts w:ascii="Helvetica Neue" w:hAnsi="Helvetica Neue"/>
                <w:sz w:val="16"/>
                <w:szCs w:val="16"/>
              </w:rPr>
              <w:t>MATIC ELEMENTS</w:t>
            </w:r>
          </w:p>
        </w:tc>
        <w:tc>
          <w:tcPr>
            <w:tcW w:w="6588" w:type="dxa"/>
            <w:shd w:val="clear" w:color="auto" w:fill="000000"/>
            <w:vAlign w:val="center"/>
          </w:tcPr>
          <w:p w14:paraId="0135249C" w14:textId="77777777" w:rsidR="00A94168" w:rsidRPr="00251073" w:rsidRDefault="00A94168" w:rsidP="00275BC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4321C" w:rsidRPr="00354DCB" w14:paraId="3F87B748"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4372898E" w14:textId="4312BD0F" w:rsidR="00AC3A82" w:rsidRPr="00736608" w:rsidRDefault="00736608" w:rsidP="00275BC9">
            <w:pPr>
              <w:spacing w:before="120" w:after="120"/>
              <w:rPr>
                <w:rFonts w:ascii="Helvetica Neue" w:hAnsi="Helvetica Neue"/>
                <w:sz w:val="16"/>
                <w:szCs w:val="16"/>
              </w:rPr>
            </w:pPr>
            <w:r w:rsidRPr="00354DCB">
              <w:rPr>
                <w:rFonts w:ascii="Helvetica Neue" w:hAnsi="Helvetica Neue"/>
                <w:sz w:val="16"/>
                <w:szCs w:val="16"/>
              </w:rPr>
              <w:t xml:space="preserve">Character </w:t>
            </w:r>
            <w:r w:rsidRPr="00354DCB">
              <w:rPr>
                <w:rFonts w:ascii="Helvetica Neue" w:hAnsi="Helvetica Neue"/>
                <w:b w:val="0"/>
                <w:sz w:val="16"/>
                <w:szCs w:val="16"/>
              </w:rPr>
              <w:t xml:space="preserve"> - Who </w:t>
            </w:r>
            <w:r>
              <w:rPr>
                <w:rFonts w:ascii="Helvetica Neue" w:hAnsi="Helvetica Neue"/>
                <w:b w:val="0"/>
                <w:sz w:val="16"/>
                <w:szCs w:val="16"/>
              </w:rPr>
              <w:t>is</w:t>
            </w:r>
            <w:r w:rsidRPr="00354DCB">
              <w:rPr>
                <w:rFonts w:ascii="Helvetica Neue" w:hAnsi="Helvetica Neue"/>
                <w:b w:val="0"/>
                <w:sz w:val="16"/>
                <w:szCs w:val="16"/>
              </w:rPr>
              <w:t xml:space="preserve"> the </w:t>
            </w:r>
            <w:r>
              <w:rPr>
                <w:rFonts w:ascii="Helvetica Neue" w:hAnsi="Helvetica Neue"/>
                <w:b w:val="0"/>
                <w:sz w:val="16"/>
                <w:szCs w:val="16"/>
              </w:rPr>
              <w:t xml:space="preserve">main </w:t>
            </w:r>
            <w:r w:rsidRPr="00354DCB">
              <w:rPr>
                <w:rFonts w:ascii="Helvetica Neue" w:hAnsi="Helvetica Neue"/>
                <w:b w:val="0"/>
                <w:sz w:val="16"/>
                <w:szCs w:val="16"/>
              </w:rPr>
              <w:t xml:space="preserve">character? What </w:t>
            </w:r>
            <w:r>
              <w:rPr>
                <w:rFonts w:ascii="Helvetica Neue" w:hAnsi="Helvetica Neue"/>
                <w:b w:val="0"/>
                <w:sz w:val="16"/>
                <w:szCs w:val="16"/>
              </w:rPr>
              <w:t>is</w:t>
            </w:r>
            <w:r w:rsidRPr="00354DCB">
              <w:rPr>
                <w:rFonts w:ascii="Helvetica Neue" w:hAnsi="Helvetica Neue"/>
                <w:b w:val="0"/>
                <w:sz w:val="16"/>
                <w:szCs w:val="16"/>
              </w:rPr>
              <w:t xml:space="preserve"> their</w:t>
            </w:r>
            <w:r>
              <w:rPr>
                <w:rFonts w:ascii="Helvetica Neue" w:hAnsi="Helvetica Neue"/>
                <w:b w:val="0"/>
                <w:sz w:val="16"/>
                <w:szCs w:val="16"/>
              </w:rPr>
              <w:t xml:space="preserve"> motivation</w:t>
            </w:r>
            <w:r w:rsidRPr="00354DCB">
              <w:rPr>
                <w:rFonts w:ascii="Helvetica Neue" w:hAnsi="Helvetica Neue"/>
                <w:b w:val="0"/>
                <w:sz w:val="16"/>
                <w:szCs w:val="16"/>
              </w:rPr>
              <w:t xml:space="preserve">? What is the relationship </w:t>
            </w:r>
            <w:r>
              <w:rPr>
                <w:rFonts w:ascii="Helvetica Neue" w:hAnsi="Helvetica Neue"/>
                <w:b w:val="0"/>
                <w:sz w:val="16"/>
                <w:szCs w:val="16"/>
              </w:rPr>
              <w:t>between</w:t>
            </w:r>
            <w:r w:rsidRPr="00354DCB">
              <w:rPr>
                <w:rFonts w:ascii="Helvetica Neue" w:hAnsi="Helvetica Neue"/>
                <w:b w:val="0"/>
                <w:sz w:val="16"/>
                <w:szCs w:val="16"/>
              </w:rPr>
              <w:t xml:space="preserve"> the character/avatar </w:t>
            </w:r>
            <w:r>
              <w:rPr>
                <w:rFonts w:ascii="Helvetica Neue" w:hAnsi="Helvetica Neue"/>
                <w:b w:val="0"/>
                <w:sz w:val="16"/>
                <w:szCs w:val="16"/>
              </w:rPr>
              <w:t>and</w:t>
            </w:r>
            <w:r w:rsidRPr="00354DCB">
              <w:rPr>
                <w:rFonts w:ascii="Helvetica Neue" w:hAnsi="Helvetica Neue"/>
                <w:b w:val="0"/>
                <w:sz w:val="16"/>
                <w:szCs w:val="16"/>
              </w:rPr>
              <w:t xml:space="preserve"> the player?</w:t>
            </w:r>
          </w:p>
        </w:tc>
        <w:tc>
          <w:tcPr>
            <w:tcW w:w="6588" w:type="dxa"/>
            <w:vAlign w:val="center"/>
          </w:tcPr>
          <w:p w14:paraId="1C13D2B9" w14:textId="13147837" w:rsidR="00AC3A82" w:rsidRPr="00251073" w:rsidRDefault="00932FC7"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73">
              <w:rPr>
                <w:rFonts w:ascii="Times New Roman" w:hAnsi="Times New Roman" w:cs="Times New Roman"/>
              </w:rPr>
              <w:t>The main character is a male or female which gender to play as is up to the player. Their motivation is to get their family to Europe. The relationship between the player and the character is that the player get to make life decisions for the character.</w:t>
            </w:r>
          </w:p>
        </w:tc>
      </w:tr>
      <w:tr w:rsidR="00E4321C" w:rsidRPr="00354DCB" w14:paraId="7EE2866E"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7EF944BA" w14:textId="42E41552" w:rsidR="00126EF1" w:rsidRPr="00354DCB" w:rsidRDefault="00736608" w:rsidP="00275BC9">
            <w:pPr>
              <w:spacing w:before="120" w:after="120"/>
              <w:rPr>
                <w:rFonts w:ascii="Helvetica Neue" w:hAnsi="Helvetica Neue"/>
                <w:b w:val="0"/>
                <w:sz w:val="16"/>
                <w:szCs w:val="16"/>
              </w:rPr>
            </w:pPr>
            <w:r w:rsidRPr="00354DCB">
              <w:rPr>
                <w:rFonts w:ascii="Helvetica Neue" w:hAnsi="Helvetica Neue"/>
                <w:sz w:val="16"/>
                <w:szCs w:val="16"/>
              </w:rPr>
              <w:t>Challenge</w:t>
            </w:r>
            <w:r w:rsidRPr="00354DCB">
              <w:rPr>
                <w:rFonts w:ascii="Helvetica Neue" w:hAnsi="Helvetica Neue"/>
                <w:b w:val="0"/>
                <w:sz w:val="16"/>
                <w:szCs w:val="16"/>
              </w:rPr>
              <w:t xml:space="preserve"> – What challenges are presented to the player/character? What skills must the character/player learn or master?</w:t>
            </w:r>
          </w:p>
        </w:tc>
        <w:tc>
          <w:tcPr>
            <w:tcW w:w="6588" w:type="dxa"/>
            <w:vAlign w:val="center"/>
          </w:tcPr>
          <w:p w14:paraId="3BCE92CD" w14:textId="13548B8F" w:rsidR="00126EF1" w:rsidRPr="00251073" w:rsidRDefault="00932FC7" w:rsidP="00275BC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1073">
              <w:rPr>
                <w:rFonts w:ascii="Times New Roman" w:hAnsi="Times New Roman" w:cs="Times New Roman"/>
              </w:rPr>
              <w:t>The challenges the player and the character face is being caught and sent back to where the player come from or even dying allowing the journey with their family. The skills the player or character learn is just going with his or her intuition of making choices.</w:t>
            </w:r>
          </w:p>
        </w:tc>
      </w:tr>
      <w:tr w:rsidR="00E4321C" w:rsidRPr="00354DCB" w14:paraId="4E1BCDB2"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6351480B" w14:textId="2864DEC1" w:rsidR="00126EF1" w:rsidRPr="00354DCB" w:rsidRDefault="00736608" w:rsidP="00275BC9">
            <w:pPr>
              <w:spacing w:before="120" w:after="120"/>
              <w:rPr>
                <w:rFonts w:ascii="Helvetica Neue" w:hAnsi="Helvetica Neue"/>
                <w:b w:val="0"/>
                <w:sz w:val="16"/>
                <w:szCs w:val="16"/>
              </w:rPr>
            </w:pPr>
            <w:r w:rsidRPr="00354DCB">
              <w:rPr>
                <w:rFonts w:ascii="Helvetica Neue" w:hAnsi="Helvetica Neue"/>
                <w:sz w:val="16"/>
                <w:szCs w:val="16"/>
              </w:rPr>
              <w:t>World building</w:t>
            </w:r>
            <w:r w:rsidRPr="00354DCB">
              <w:rPr>
                <w:rFonts w:ascii="Helvetica Neue" w:hAnsi="Helvetica Neue"/>
                <w:b w:val="0"/>
                <w:sz w:val="16"/>
                <w:szCs w:val="16"/>
              </w:rPr>
              <w:t xml:space="preserve"> – In what fictional world does the game take place?</w:t>
            </w:r>
          </w:p>
        </w:tc>
        <w:tc>
          <w:tcPr>
            <w:tcW w:w="6588" w:type="dxa"/>
            <w:vAlign w:val="center"/>
          </w:tcPr>
          <w:p w14:paraId="4045BACB" w14:textId="2D7A9B8E" w:rsidR="00126EF1" w:rsidRPr="00251073" w:rsidRDefault="00932FC7"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73">
              <w:rPr>
                <w:rFonts w:ascii="Times New Roman" w:hAnsi="Times New Roman" w:cs="Times New Roman"/>
              </w:rPr>
              <w:t>The game takes place in the Middle East.</w:t>
            </w:r>
          </w:p>
        </w:tc>
      </w:tr>
      <w:tr w:rsidR="00E4321C" w:rsidRPr="00354DCB" w14:paraId="7DEFE1A7"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7B9D9D73" w14:textId="371A9FE7" w:rsidR="00126EF1" w:rsidRPr="00354DCB" w:rsidRDefault="00736608" w:rsidP="00C93384">
            <w:pPr>
              <w:spacing w:before="120" w:after="120"/>
              <w:rPr>
                <w:rFonts w:ascii="Helvetica Neue" w:hAnsi="Helvetica Neue"/>
                <w:b w:val="0"/>
                <w:sz w:val="16"/>
                <w:szCs w:val="16"/>
              </w:rPr>
            </w:pPr>
            <w:r w:rsidRPr="00354DCB">
              <w:rPr>
                <w:rFonts w:ascii="Helvetica Neue" w:hAnsi="Helvetica Neue"/>
                <w:sz w:val="16"/>
                <w:szCs w:val="16"/>
              </w:rPr>
              <w:t xml:space="preserve">Premise – </w:t>
            </w:r>
            <w:r w:rsidRPr="00354DCB">
              <w:rPr>
                <w:rFonts w:ascii="Helvetica Neue" w:hAnsi="Helvetica Neue"/>
                <w:b w:val="0"/>
                <w:sz w:val="16"/>
                <w:szCs w:val="16"/>
              </w:rPr>
              <w:t>What is the general premise of the story?</w:t>
            </w:r>
          </w:p>
        </w:tc>
        <w:tc>
          <w:tcPr>
            <w:tcW w:w="6588" w:type="dxa"/>
            <w:vAlign w:val="center"/>
          </w:tcPr>
          <w:p w14:paraId="68AE3338" w14:textId="65FF1890" w:rsidR="00126EF1" w:rsidRPr="00251073" w:rsidRDefault="00932FC7" w:rsidP="00275BC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1073">
              <w:rPr>
                <w:rFonts w:ascii="Times New Roman" w:hAnsi="Times New Roman" w:cs="Times New Roman"/>
              </w:rPr>
              <w:t>The general premise of the story is make sure that your family gets to Europe by any means to gain a better life.</w:t>
            </w:r>
          </w:p>
        </w:tc>
      </w:tr>
      <w:tr w:rsidR="00E4321C" w:rsidRPr="00354DCB" w14:paraId="5F801D5C"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42199704" w14:textId="33E30FC0" w:rsidR="00126EF1" w:rsidRPr="00354DCB" w:rsidRDefault="00126EF1" w:rsidP="00502406">
            <w:pPr>
              <w:spacing w:before="120" w:after="120"/>
              <w:rPr>
                <w:rFonts w:ascii="Helvetica Neue" w:hAnsi="Helvetica Neue"/>
                <w:b w:val="0"/>
                <w:sz w:val="16"/>
                <w:szCs w:val="16"/>
              </w:rPr>
            </w:pPr>
            <w:r w:rsidRPr="00354DCB">
              <w:rPr>
                <w:rFonts w:ascii="Helvetica Neue" w:hAnsi="Helvetica Neue"/>
                <w:sz w:val="16"/>
                <w:szCs w:val="16"/>
              </w:rPr>
              <w:t>Story</w:t>
            </w:r>
            <w:r w:rsidR="00CA5AA6" w:rsidRPr="00354DCB">
              <w:rPr>
                <w:rFonts w:ascii="Helvetica Neue" w:hAnsi="Helvetica Neue"/>
                <w:b w:val="0"/>
                <w:sz w:val="16"/>
                <w:szCs w:val="16"/>
              </w:rPr>
              <w:t xml:space="preserve"> – Does the story use a linear</w:t>
            </w:r>
            <w:r w:rsidR="00375CDF">
              <w:rPr>
                <w:rFonts w:ascii="Helvetica Neue" w:hAnsi="Helvetica Neue"/>
                <w:b w:val="0"/>
                <w:sz w:val="16"/>
                <w:szCs w:val="16"/>
              </w:rPr>
              <w:t>, branching,</w:t>
            </w:r>
            <w:r w:rsidR="00CA5AA6" w:rsidRPr="00354DCB">
              <w:rPr>
                <w:rFonts w:ascii="Helvetica Neue" w:hAnsi="Helvetica Neue"/>
                <w:b w:val="0"/>
                <w:sz w:val="16"/>
                <w:szCs w:val="16"/>
              </w:rPr>
              <w:t xml:space="preserve"> or emergent narrative? How do player interactions relate to the narrative?</w:t>
            </w:r>
          </w:p>
        </w:tc>
        <w:tc>
          <w:tcPr>
            <w:tcW w:w="6588" w:type="dxa"/>
            <w:vAlign w:val="center"/>
          </w:tcPr>
          <w:p w14:paraId="6AC34021" w14:textId="17B77B0C" w:rsidR="00126EF1" w:rsidRPr="00251073" w:rsidRDefault="00932FC7"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73">
              <w:rPr>
                <w:rFonts w:ascii="Times New Roman" w:hAnsi="Times New Roman" w:cs="Times New Roman"/>
              </w:rPr>
              <w:t>The story uses a</w:t>
            </w:r>
            <w:r w:rsidR="00C20EF1" w:rsidRPr="00251073">
              <w:rPr>
                <w:rFonts w:ascii="Times New Roman" w:hAnsi="Times New Roman" w:cs="Times New Roman"/>
              </w:rPr>
              <w:t>n</w:t>
            </w:r>
            <w:r w:rsidRPr="00251073">
              <w:rPr>
                <w:rFonts w:ascii="Times New Roman" w:hAnsi="Times New Roman" w:cs="Times New Roman"/>
              </w:rPr>
              <w:t xml:space="preserve"> emergent narrative </w:t>
            </w:r>
            <w:r w:rsidR="00C20EF1" w:rsidRPr="00251073">
              <w:rPr>
                <w:rFonts w:ascii="Times New Roman" w:hAnsi="Times New Roman" w:cs="Times New Roman"/>
              </w:rPr>
              <w:t xml:space="preserve">based on the player choices. The player interactions relate to the narrative because it can make or break the player’s character and his or her family.  </w:t>
            </w:r>
          </w:p>
        </w:tc>
      </w:tr>
      <w:tr w:rsidR="00E4321C" w:rsidRPr="00354DCB" w14:paraId="1F0EF40A"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70251F1E" w14:textId="299A1C3B" w:rsidR="00126EF1" w:rsidRPr="00354DCB" w:rsidRDefault="00736608" w:rsidP="00275BC9">
            <w:pPr>
              <w:spacing w:before="120" w:after="120"/>
              <w:rPr>
                <w:rFonts w:ascii="Helvetica Neue" w:hAnsi="Helvetica Neue"/>
                <w:b w:val="0"/>
                <w:sz w:val="16"/>
                <w:szCs w:val="16"/>
              </w:rPr>
            </w:pPr>
            <w:r w:rsidRPr="00354DCB">
              <w:rPr>
                <w:rFonts w:ascii="Helvetica Neue" w:hAnsi="Helvetica Neue"/>
                <w:sz w:val="16"/>
                <w:szCs w:val="16"/>
              </w:rPr>
              <w:t>Play</w:t>
            </w:r>
            <w:r w:rsidRPr="00354DCB">
              <w:rPr>
                <w:rFonts w:ascii="Helvetica Neue" w:hAnsi="Helvetica Neue"/>
                <w:b w:val="0"/>
                <w:sz w:val="16"/>
                <w:szCs w:val="16"/>
              </w:rPr>
              <w:t xml:space="preserve"> – In what way is the game playful? Of the many types of play, which is most prevalent? Which of the players in Bartle’s Taxonomy is most likely to enjoy this game?</w:t>
            </w:r>
          </w:p>
        </w:tc>
        <w:tc>
          <w:tcPr>
            <w:tcW w:w="6588" w:type="dxa"/>
            <w:vAlign w:val="center"/>
          </w:tcPr>
          <w:p w14:paraId="5B27C073" w14:textId="3972AE84" w:rsidR="00126EF1" w:rsidRPr="00251073" w:rsidRDefault="00C20EF1" w:rsidP="00275BC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1073">
              <w:rPr>
                <w:rFonts w:ascii="Times New Roman" w:hAnsi="Times New Roman" w:cs="Times New Roman"/>
              </w:rPr>
              <w:t xml:space="preserve">This question doesn’t apply to the game because it’s not really one of those game that some would call fun. It’s more of one of those games that give players awareness.  </w:t>
            </w:r>
          </w:p>
        </w:tc>
      </w:tr>
      <w:tr w:rsidR="00E4321C" w:rsidRPr="00354DCB" w14:paraId="57D50362"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4938D681" w14:textId="2F146957" w:rsidR="00126EF1" w:rsidRPr="00354DCB" w:rsidRDefault="00126EF1" w:rsidP="00275BC9">
            <w:pPr>
              <w:spacing w:before="120" w:after="120"/>
              <w:rPr>
                <w:rFonts w:ascii="Helvetica Neue" w:hAnsi="Helvetica Neue"/>
                <w:b w:val="0"/>
                <w:sz w:val="16"/>
                <w:szCs w:val="16"/>
              </w:rPr>
            </w:pPr>
            <w:r w:rsidRPr="00354DCB">
              <w:rPr>
                <w:rFonts w:ascii="Helvetica Neue" w:hAnsi="Helvetica Neue"/>
                <w:sz w:val="16"/>
                <w:szCs w:val="16"/>
              </w:rPr>
              <w:t>Dramatic arc</w:t>
            </w:r>
            <w:r w:rsidR="00C90594" w:rsidRPr="00354DCB">
              <w:rPr>
                <w:rFonts w:ascii="Helvetica Neue" w:hAnsi="Helvetica Neue"/>
                <w:b w:val="0"/>
                <w:sz w:val="16"/>
                <w:szCs w:val="16"/>
              </w:rPr>
              <w:t xml:space="preserve"> – How are tension and resolution controlled in the story?</w:t>
            </w:r>
            <w:r w:rsidR="000251B4" w:rsidRPr="00354DCB">
              <w:rPr>
                <w:rFonts w:ascii="Helvetica Neue" w:hAnsi="Helvetica Neue"/>
                <w:b w:val="0"/>
                <w:sz w:val="16"/>
                <w:szCs w:val="16"/>
              </w:rPr>
              <w:t xml:space="preserve"> How does the story create conflict in the game?</w:t>
            </w:r>
          </w:p>
        </w:tc>
        <w:tc>
          <w:tcPr>
            <w:tcW w:w="6588" w:type="dxa"/>
            <w:vAlign w:val="center"/>
          </w:tcPr>
          <w:p w14:paraId="2489DC4C" w14:textId="25B2B89D" w:rsidR="00126EF1" w:rsidRPr="00251073" w:rsidRDefault="00C20EF1"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73">
              <w:rPr>
                <w:rFonts w:ascii="Times New Roman" w:hAnsi="Times New Roman" w:cs="Times New Roman"/>
              </w:rPr>
              <w:t xml:space="preserve">Tension and resolution is controlled by </w:t>
            </w:r>
            <w:r w:rsidR="00163E45" w:rsidRPr="00251073">
              <w:rPr>
                <w:rFonts w:ascii="Times New Roman" w:hAnsi="Times New Roman" w:cs="Times New Roman"/>
              </w:rPr>
              <w:t>making the best decisions for your family’s safety. The story creates conflict because depending on the players choice different outcomes can happen to you’re the character and his or her family.</w:t>
            </w:r>
          </w:p>
        </w:tc>
      </w:tr>
      <w:tr w:rsidR="008E1306" w:rsidRPr="00354DCB" w14:paraId="5E92CF11"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shd w:val="clear" w:color="auto" w:fill="000000"/>
            <w:vAlign w:val="center"/>
          </w:tcPr>
          <w:p w14:paraId="5A15F071" w14:textId="20B057CE" w:rsidR="008E1306" w:rsidRPr="00354DCB" w:rsidRDefault="00163E45" w:rsidP="00275BC9">
            <w:pPr>
              <w:spacing w:before="120" w:after="120"/>
              <w:rPr>
                <w:rFonts w:ascii="Helvetica Neue" w:hAnsi="Helvetica Neue"/>
                <w:sz w:val="16"/>
                <w:szCs w:val="16"/>
              </w:rPr>
            </w:pPr>
            <w:r>
              <w:rPr>
                <w:rFonts w:ascii="Helvetica Neue" w:hAnsi="Helvetica Neue"/>
                <w:sz w:val="16"/>
                <w:szCs w:val="16"/>
              </w:rPr>
              <w:t xml:space="preserve"> </w:t>
            </w:r>
            <w:r w:rsidR="000B7A43" w:rsidRPr="00354DCB">
              <w:rPr>
                <w:rFonts w:ascii="Helvetica Neue" w:hAnsi="Helvetica Neue"/>
                <w:sz w:val="16"/>
                <w:szCs w:val="16"/>
              </w:rPr>
              <w:t>SYSTEM DYNAMICS</w:t>
            </w:r>
          </w:p>
        </w:tc>
        <w:tc>
          <w:tcPr>
            <w:tcW w:w="6588" w:type="dxa"/>
            <w:shd w:val="clear" w:color="auto" w:fill="000000"/>
            <w:vAlign w:val="center"/>
          </w:tcPr>
          <w:p w14:paraId="16B5FC0A" w14:textId="77777777" w:rsidR="008E1306" w:rsidRPr="00251073" w:rsidRDefault="008E1306" w:rsidP="00275BC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4321C" w:rsidRPr="00354DCB" w14:paraId="7A96E407"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44192516" w14:textId="7B1A11DC" w:rsidR="00E2079B" w:rsidRPr="00354DCB" w:rsidRDefault="008B189F" w:rsidP="00275BC9">
            <w:pPr>
              <w:spacing w:before="120" w:after="120"/>
              <w:rPr>
                <w:rFonts w:ascii="Helvetica Neue" w:hAnsi="Helvetica Neue"/>
                <w:b w:val="0"/>
                <w:sz w:val="16"/>
                <w:szCs w:val="16"/>
              </w:rPr>
            </w:pPr>
            <w:r w:rsidRPr="00354DCB">
              <w:rPr>
                <w:rFonts w:ascii="Helvetica Neue" w:hAnsi="Helvetica Neue"/>
                <w:sz w:val="16"/>
                <w:szCs w:val="16"/>
              </w:rPr>
              <w:t>Objects</w:t>
            </w:r>
            <w:r w:rsidR="00CA5879" w:rsidRPr="00354DCB">
              <w:rPr>
                <w:rFonts w:ascii="Helvetica Neue" w:hAnsi="Helvetica Neue"/>
                <w:b w:val="0"/>
                <w:sz w:val="16"/>
                <w:szCs w:val="16"/>
              </w:rPr>
              <w:t xml:space="preserve"> – What objects are used to build game systems</w:t>
            </w:r>
            <w:r w:rsidR="00606EEF">
              <w:rPr>
                <w:rFonts w:ascii="Helvetica Neue" w:hAnsi="Helvetica Neue"/>
                <w:b w:val="0"/>
                <w:sz w:val="16"/>
                <w:szCs w:val="16"/>
              </w:rPr>
              <w:t xml:space="preserve"> (e.g., houses in Monopoly)</w:t>
            </w:r>
            <w:r w:rsidR="00CA5879" w:rsidRPr="00354DCB">
              <w:rPr>
                <w:rFonts w:ascii="Helvetica Neue" w:hAnsi="Helvetica Neue"/>
                <w:b w:val="0"/>
                <w:sz w:val="16"/>
                <w:szCs w:val="16"/>
              </w:rPr>
              <w:t>?</w:t>
            </w:r>
          </w:p>
        </w:tc>
        <w:tc>
          <w:tcPr>
            <w:tcW w:w="6588" w:type="dxa"/>
            <w:vAlign w:val="center"/>
          </w:tcPr>
          <w:p w14:paraId="13B0A42C" w14:textId="0DADB358" w:rsidR="00E2079B" w:rsidRPr="00251073" w:rsidRDefault="00251073"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73">
              <w:rPr>
                <w:rFonts w:ascii="Times New Roman" w:hAnsi="Times New Roman" w:cs="Times New Roman"/>
              </w:rPr>
              <w:t xml:space="preserve">They certain algorithms to develop the games. </w:t>
            </w:r>
          </w:p>
        </w:tc>
      </w:tr>
      <w:tr w:rsidR="00E4321C" w:rsidRPr="00354DCB" w14:paraId="09866543"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3C6EF423" w14:textId="5F20D668" w:rsidR="008B189F" w:rsidRPr="00354DCB" w:rsidRDefault="008B189F" w:rsidP="00275BC9">
            <w:pPr>
              <w:spacing w:before="120" w:after="120"/>
              <w:rPr>
                <w:rFonts w:ascii="Helvetica Neue" w:hAnsi="Helvetica Neue"/>
                <w:b w:val="0"/>
                <w:sz w:val="16"/>
                <w:szCs w:val="16"/>
              </w:rPr>
            </w:pPr>
            <w:r w:rsidRPr="00354DCB">
              <w:rPr>
                <w:rFonts w:ascii="Helvetica Neue" w:hAnsi="Helvetica Neue"/>
                <w:sz w:val="16"/>
                <w:szCs w:val="16"/>
              </w:rPr>
              <w:t>Properties</w:t>
            </w:r>
            <w:r w:rsidR="00CA5879" w:rsidRPr="00354DCB">
              <w:rPr>
                <w:rFonts w:ascii="Helvetica Neue" w:hAnsi="Helvetica Neue"/>
                <w:b w:val="0"/>
                <w:sz w:val="16"/>
                <w:szCs w:val="16"/>
              </w:rPr>
              <w:t xml:space="preserve"> – What object properties are required for the game systems</w:t>
            </w:r>
            <w:r w:rsidR="00606EEF">
              <w:rPr>
                <w:rFonts w:ascii="Helvetica Neue" w:hAnsi="Helvetica Neue"/>
                <w:b w:val="0"/>
                <w:sz w:val="16"/>
                <w:szCs w:val="16"/>
              </w:rPr>
              <w:t xml:space="preserve"> (e.g., house values)</w:t>
            </w:r>
            <w:r w:rsidR="00CA5879" w:rsidRPr="00354DCB">
              <w:rPr>
                <w:rFonts w:ascii="Helvetica Neue" w:hAnsi="Helvetica Neue"/>
                <w:b w:val="0"/>
                <w:sz w:val="16"/>
                <w:szCs w:val="16"/>
              </w:rPr>
              <w:t>?</w:t>
            </w:r>
          </w:p>
        </w:tc>
        <w:tc>
          <w:tcPr>
            <w:tcW w:w="6588" w:type="dxa"/>
            <w:vAlign w:val="center"/>
          </w:tcPr>
          <w:p w14:paraId="0798BC8F" w14:textId="29F3422C" w:rsidR="008B189F" w:rsidRPr="00251073" w:rsidRDefault="00163E45" w:rsidP="00275BC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1073">
              <w:rPr>
                <w:rFonts w:ascii="Times New Roman" w:hAnsi="Times New Roman" w:cs="Times New Roman"/>
              </w:rPr>
              <w:t xml:space="preserve">The object properties </w:t>
            </w:r>
            <w:r w:rsidR="0060774A" w:rsidRPr="00251073">
              <w:rPr>
                <w:rFonts w:ascii="Times New Roman" w:hAnsi="Times New Roman" w:cs="Times New Roman"/>
              </w:rPr>
              <w:t>are required by how much the game will be sold for.</w:t>
            </w:r>
            <w:r w:rsidRPr="00251073">
              <w:rPr>
                <w:rFonts w:ascii="Times New Roman" w:hAnsi="Times New Roman" w:cs="Times New Roman"/>
              </w:rPr>
              <w:t xml:space="preserve"> </w:t>
            </w:r>
          </w:p>
        </w:tc>
      </w:tr>
      <w:tr w:rsidR="00E4321C" w:rsidRPr="00354DCB" w14:paraId="20AD36CC"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46BECC77" w14:textId="09CE4287" w:rsidR="008B189F" w:rsidRPr="00354DCB" w:rsidRDefault="008B189F" w:rsidP="00275BC9">
            <w:pPr>
              <w:spacing w:before="120" w:after="120"/>
              <w:rPr>
                <w:rFonts w:ascii="Helvetica Neue" w:hAnsi="Helvetica Neue"/>
                <w:b w:val="0"/>
                <w:sz w:val="16"/>
                <w:szCs w:val="16"/>
              </w:rPr>
            </w:pPr>
            <w:r w:rsidRPr="00354DCB">
              <w:rPr>
                <w:rFonts w:ascii="Helvetica Neue" w:hAnsi="Helvetica Neue"/>
                <w:sz w:val="16"/>
                <w:szCs w:val="16"/>
              </w:rPr>
              <w:t>Behaviors</w:t>
            </w:r>
            <w:r w:rsidR="00CA5879" w:rsidRPr="00354DCB">
              <w:rPr>
                <w:rFonts w:ascii="Helvetica Neue" w:hAnsi="Helvetica Neue"/>
                <w:sz w:val="16"/>
                <w:szCs w:val="16"/>
              </w:rPr>
              <w:t xml:space="preserve"> </w:t>
            </w:r>
            <w:r w:rsidR="00CA5879" w:rsidRPr="00354DCB">
              <w:rPr>
                <w:rFonts w:ascii="Helvetica Neue" w:hAnsi="Helvetica Neue"/>
                <w:b w:val="0"/>
                <w:sz w:val="16"/>
                <w:szCs w:val="16"/>
              </w:rPr>
              <w:t xml:space="preserve"> - What object behaviors are required for the game system</w:t>
            </w:r>
            <w:r w:rsidR="00606EEF">
              <w:rPr>
                <w:rFonts w:ascii="Helvetica Neue" w:hAnsi="Helvetica Neue"/>
                <w:b w:val="0"/>
                <w:sz w:val="16"/>
                <w:szCs w:val="16"/>
              </w:rPr>
              <w:t xml:space="preserve"> (e.g., buying)</w:t>
            </w:r>
            <w:r w:rsidR="00CA5879" w:rsidRPr="00354DCB">
              <w:rPr>
                <w:rFonts w:ascii="Helvetica Neue" w:hAnsi="Helvetica Neue"/>
                <w:b w:val="0"/>
                <w:sz w:val="16"/>
                <w:szCs w:val="16"/>
              </w:rPr>
              <w:t>?</w:t>
            </w:r>
          </w:p>
        </w:tc>
        <w:tc>
          <w:tcPr>
            <w:tcW w:w="6588" w:type="dxa"/>
            <w:vAlign w:val="center"/>
          </w:tcPr>
          <w:p w14:paraId="20B6D244" w14:textId="355D380F" w:rsidR="008B189F" w:rsidRPr="00251073" w:rsidRDefault="0060774A"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73">
              <w:rPr>
                <w:rFonts w:ascii="Times New Roman" w:hAnsi="Times New Roman" w:cs="Times New Roman"/>
              </w:rPr>
              <w:t>The game requires the player to purchase escape route for his or her family.</w:t>
            </w:r>
          </w:p>
        </w:tc>
      </w:tr>
      <w:tr w:rsidR="00E4321C" w:rsidRPr="00354DCB" w14:paraId="027FFC3F"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224C43B0" w14:textId="129F426D" w:rsidR="008B189F" w:rsidRPr="00354DCB" w:rsidRDefault="008B189F" w:rsidP="00275BC9">
            <w:pPr>
              <w:spacing w:before="120" w:after="120"/>
              <w:rPr>
                <w:rFonts w:ascii="Helvetica Neue" w:hAnsi="Helvetica Neue"/>
                <w:b w:val="0"/>
                <w:sz w:val="16"/>
                <w:szCs w:val="16"/>
              </w:rPr>
            </w:pPr>
            <w:r w:rsidRPr="00354DCB">
              <w:rPr>
                <w:rFonts w:ascii="Helvetica Neue" w:hAnsi="Helvetica Neue"/>
                <w:sz w:val="16"/>
                <w:szCs w:val="16"/>
              </w:rPr>
              <w:t>Relationships</w:t>
            </w:r>
            <w:r w:rsidR="0012369D" w:rsidRPr="00354DCB">
              <w:rPr>
                <w:rFonts w:ascii="Helvetica Neue" w:hAnsi="Helvetica Neue"/>
                <w:b w:val="0"/>
                <w:sz w:val="16"/>
                <w:szCs w:val="16"/>
              </w:rPr>
              <w:t xml:space="preserve"> – What are the basic relationships between system elements?</w:t>
            </w:r>
            <w:r w:rsidR="000A3E67" w:rsidRPr="00354DCB">
              <w:rPr>
                <w:rFonts w:ascii="Helvetica Neue" w:hAnsi="Helvetica Neue"/>
                <w:b w:val="0"/>
                <w:sz w:val="16"/>
                <w:szCs w:val="16"/>
              </w:rPr>
              <w:t xml:space="preserve"> What controls the dynamics of the system?</w:t>
            </w:r>
          </w:p>
        </w:tc>
        <w:tc>
          <w:tcPr>
            <w:tcW w:w="6588" w:type="dxa"/>
            <w:vAlign w:val="center"/>
          </w:tcPr>
          <w:p w14:paraId="62CD8BFB" w14:textId="0587B6DC" w:rsidR="008B189F" w:rsidRPr="00251073" w:rsidRDefault="0060774A" w:rsidP="00275BC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1073">
              <w:rPr>
                <w:rFonts w:ascii="Times New Roman" w:hAnsi="Times New Roman" w:cs="Times New Roman"/>
              </w:rPr>
              <w:t>The basic relationship elements are</w:t>
            </w:r>
            <w:r w:rsidR="001D3FCA" w:rsidRPr="00251073">
              <w:rPr>
                <w:rFonts w:ascii="Times New Roman" w:hAnsi="Times New Roman" w:cs="Times New Roman"/>
              </w:rPr>
              <w:t xml:space="preserve"> </w:t>
            </w:r>
            <w:r w:rsidR="00C74B40" w:rsidRPr="00251073">
              <w:rPr>
                <w:rFonts w:ascii="Times New Roman" w:hAnsi="Times New Roman" w:cs="Times New Roman"/>
              </w:rPr>
              <w:t xml:space="preserve">the game has barriers, a goal for the player to reach and components for the game. The decisions controls the dynamic of the game. </w:t>
            </w:r>
            <w:r w:rsidRPr="00251073">
              <w:rPr>
                <w:rFonts w:ascii="Times New Roman" w:hAnsi="Times New Roman" w:cs="Times New Roman"/>
              </w:rPr>
              <w:t xml:space="preserve"> </w:t>
            </w:r>
          </w:p>
        </w:tc>
      </w:tr>
      <w:tr w:rsidR="00E4321C" w:rsidRPr="00354DCB" w14:paraId="054A8446"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10780F56" w14:textId="184F1716" w:rsidR="00201546" w:rsidRPr="00354DCB" w:rsidRDefault="00201546" w:rsidP="00DF1CD7">
            <w:pPr>
              <w:spacing w:before="120" w:after="120"/>
              <w:rPr>
                <w:rFonts w:ascii="Helvetica Neue" w:hAnsi="Helvetica Neue"/>
                <w:b w:val="0"/>
                <w:sz w:val="16"/>
                <w:szCs w:val="16"/>
              </w:rPr>
            </w:pPr>
            <w:r w:rsidRPr="00354DCB">
              <w:rPr>
                <w:rFonts w:ascii="Helvetica Neue" w:hAnsi="Helvetica Neue"/>
                <w:sz w:val="16"/>
                <w:szCs w:val="16"/>
              </w:rPr>
              <w:t>Economies</w:t>
            </w:r>
            <w:r w:rsidR="000A3E67" w:rsidRPr="00354DCB">
              <w:rPr>
                <w:rFonts w:ascii="Helvetica Neue" w:hAnsi="Helvetica Neue"/>
                <w:sz w:val="16"/>
                <w:szCs w:val="16"/>
              </w:rPr>
              <w:t xml:space="preserve"> </w:t>
            </w:r>
            <w:r w:rsidR="000A3E67" w:rsidRPr="00354DCB">
              <w:rPr>
                <w:rFonts w:ascii="Helvetica Neue" w:hAnsi="Helvetica Neue"/>
                <w:b w:val="0"/>
                <w:sz w:val="16"/>
                <w:szCs w:val="16"/>
              </w:rPr>
              <w:t>– Does the game system exist as an economy</w:t>
            </w:r>
            <w:r w:rsidR="00103AAC">
              <w:rPr>
                <w:rFonts w:ascii="Helvetica Neue" w:hAnsi="Helvetica Neue"/>
                <w:b w:val="0"/>
                <w:sz w:val="16"/>
                <w:szCs w:val="16"/>
              </w:rPr>
              <w:t xml:space="preserve"> (e.g., Monopoly or SimCity</w:t>
            </w:r>
            <w:r w:rsidR="00431F18" w:rsidRPr="00354DCB">
              <w:rPr>
                <w:rFonts w:ascii="Helvetica Neue" w:hAnsi="Helvetica Neue"/>
                <w:b w:val="0"/>
                <w:sz w:val="16"/>
                <w:szCs w:val="16"/>
              </w:rPr>
              <w:t>)</w:t>
            </w:r>
            <w:r w:rsidR="000A3E67" w:rsidRPr="00354DCB">
              <w:rPr>
                <w:rFonts w:ascii="Helvetica Neue" w:hAnsi="Helvetica Neue"/>
                <w:b w:val="0"/>
                <w:sz w:val="16"/>
                <w:szCs w:val="16"/>
              </w:rPr>
              <w:t xml:space="preserve">? If so, how does the economy change over time? </w:t>
            </w:r>
          </w:p>
        </w:tc>
        <w:tc>
          <w:tcPr>
            <w:tcW w:w="6588" w:type="dxa"/>
            <w:vAlign w:val="center"/>
          </w:tcPr>
          <w:p w14:paraId="68F11F4C" w14:textId="025A2D7D" w:rsidR="00201546" w:rsidRPr="00251073" w:rsidRDefault="00C74B40"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73">
              <w:rPr>
                <w:rFonts w:ascii="Times New Roman" w:hAnsi="Times New Roman" w:cs="Times New Roman"/>
              </w:rPr>
              <w:t>The game does exist as an economy because the player is trying to escape from the harsh economy that they use to live in to live in a better economy to support his or her family.</w:t>
            </w:r>
          </w:p>
        </w:tc>
      </w:tr>
      <w:tr w:rsidR="00E4321C" w:rsidRPr="00354DCB" w14:paraId="2E0CB884"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178BC109" w14:textId="5DEB752C" w:rsidR="000A3E67" w:rsidRPr="00354DCB" w:rsidRDefault="000A3E67" w:rsidP="00275BC9">
            <w:pPr>
              <w:spacing w:before="120" w:after="120"/>
              <w:rPr>
                <w:rFonts w:ascii="Helvetica Neue" w:hAnsi="Helvetica Neue"/>
                <w:b w:val="0"/>
                <w:sz w:val="16"/>
                <w:szCs w:val="16"/>
              </w:rPr>
            </w:pPr>
            <w:r w:rsidRPr="00354DCB">
              <w:rPr>
                <w:rFonts w:ascii="Helvetica Neue" w:hAnsi="Helvetica Neue"/>
                <w:sz w:val="16"/>
                <w:szCs w:val="16"/>
              </w:rPr>
              <w:t>Emergent systems</w:t>
            </w:r>
            <w:r w:rsidRPr="00354DCB">
              <w:rPr>
                <w:rFonts w:ascii="Helvetica Neue" w:hAnsi="Helvetica Neue"/>
                <w:b w:val="0"/>
                <w:sz w:val="16"/>
                <w:szCs w:val="16"/>
              </w:rPr>
              <w:t xml:space="preserve"> </w:t>
            </w:r>
            <w:r w:rsidR="002334C2" w:rsidRPr="00354DCB">
              <w:rPr>
                <w:rFonts w:ascii="Helvetica Neue" w:hAnsi="Helvetica Neue"/>
                <w:b w:val="0"/>
                <w:sz w:val="16"/>
                <w:szCs w:val="16"/>
              </w:rPr>
              <w:t>–</w:t>
            </w:r>
            <w:r w:rsidRPr="00354DCB">
              <w:rPr>
                <w:rFonts w:ascii="Helvetica Neue" w:hAnsi="Helvetica Neue"/>
                <w:b w:val="0"/>
                <w:sz w:val="16"/>
                <w:szCs w:val="16"/>
              </w:rPr>
              <w:t xml:space="preserve"> </w:t>
            </w:r>
            <w:r w:rsidR="002334C2" w:rsidRPr="00354DCB">
              <w:rPr>
                <w:rFonts w:ascii="Helvetica Neue" w:hAnsi="Helvetica Neue"/>
                <w:b w:val="0"/>
                <w:sz w:val="16"/>
                <w:szCs w:val="16"/>
              </w:rPr>
              <w:t>What new systems emerge from game play? Are there procedurally generated systems?</w:t>
            </w:r>
          </w:p>
        </w:tc>
        <w:tc>
          <w:tcPr>
            <w:tcW w:w="6588" w:type="dxa"/>
            <w:vAlign w:val="center"/>
          </w:tcPr>
          <w:p w14:paraId="67792852" w14:textId="67624CC9" w:rsidR="000A3E67" w:rsidRPr="00251073" w:rsidRDefault="00C74B40" w:rsidP="00275BC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1073">
              <w:rPr>
                <w:rFonts w:ascii="Times New Roman" w:hAnsi="Times New Roman" w:cs="Times New Roman"/>
              </w:rPr>
              <w:t>The only new systems that emerge is not making too much of the wrong decision to send you family back.</w:t>
            </w:r>
            <w:r w:rsidR="006372E7" w:rsidRPr="00251073">
              <w:rPr>
                <w:rFonts w:ascii="Times New Roman" w:hAnsi="Times New Roman" w:cs="Times New Roman"/>
              </w:rPr>
              <w:t xml:space="preserve"> There are procedural generated systems within the game.</w:t>
            </w:r>
          </w:p>
        </w:tc>
      </w:tr>
      <w:tr w:rsidR="00E4321C" w:rsidRPr="00354DCB" w14:paraId="6EADB710"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0E924C2B" w14:textId="27FAD25C" w:rsidR="00BD08A1" w:rsidRPr="00354DCB" w:rsidRDefault="00BD08A1" w:rsidP="00275BC9">
            <w:pPr>
              <w:spacing w:before="120" w:after="120"/>
              <w:rPr>
                <w:rFonts w:ascii="Helvetica Neue" w:hAnsi="Helvetica Neue"/>
                <w:b w:val="0"/>
                <w:sz w:val="16"/>
                <w:szCs w:val="16"/>
              </w:rPr>
            </w:pPr>
            <w:r w:rsidRPr="00354DCB">
              <w:rPr>
                <w:rFonts w:ascii="Helvetica Neue" w:hAnsi="Helvetica Neue"/>
                <w:sz w:val="16"/>
                <w:szCs w:val="16"/>
              </w:rPr>
              <w:t>Interacting with systems</w:t>
            </w:r>
            <w:r w:rsidRPr="00354DCB">
              <w:rPr>
                <w:rFonts w:ascii="Helvetica Neue" w:hAnsi="Helvetica Neue"/>
                <w:b w:val="0"/>
                <w:sz w:val="16"/>
                <w:szCs w:val="16"/>
              </w:rPr>
              <w:t xml:space="preserve"> – </w:t>
            </w:r>
            <w:r w:rsidR="009B1449" w:rsidRPr="00354DCB">
              <w:rPr>
                <w:rFonts w:ascii="Helvetica Neue" w:hAnsi="Helvetica Neue"/>
                <w:b w:val="0"/>
                <w:sz w:val="16"/>
                <w:szCs w:val="16"/>
              </w:rPr>
              <w:t>What information about the system is exposed to the player and what is hidden? How do players interact with the system, control the system,</w:t>
            </w:r>
            <w:r w:rsidRPr="00354DCB">
              <w:rPr>
                <w:rFonts w:ascii="Helvetica Neue" w:hAnsi="Helvetica Neue"/>
                <w:b w:val="0"/>
                <w:sz w:val="16"/>
                <w:szCs w:val="16"/>
              </w:rPr>
              <w:t xml:space="preserve"> and </w:t>
            </w:r>
            <w:r w:rsidR="009B1449" w:rsidRPr="00354DCB">
              <w:rPr>
                <w:rFonts w:ascii="Helvetica Neue" w:hAnsi="Helvetica Neue"/>
                <w:b w:val="0"/>
                <w:sz w:val="16"/>
                <w:szCs w:val="16"/>
              </w:rPr>
              <w:t>received f</w:t>
            </w:r>
            <w:r w:rsidRPr="00354DCB">
              <w:rPr>
                <w:rFonts w:ascii="Helvetica Neue" w:hAnsi="Helvetica Neue"/>
                <w:b w:val="0"/>
                <w:sz w:val="16"/>
                <w:szCs w:val="16"/>
              </w:rPr>
              <w:t>eedback</w:t>
            </w:r>
            <w:r w:rsidR="009B1449" w:rsidRPr="00354DCB">
              <w:rPr>
                <w:rFonts w:ascii="Helvetica Neue" w:hAnsi="Helvetica Neue"/>
                <w:b w:val="0"/>
                <w:sz w:val="16"/>
                <w:szCs w:val="16"/>
              </w:rPr>
              <w:t xml:space="preserve"> from the system?</w:t>
            </w:r>
          </w:p>
        </w:tc>
        <w:tc>
          <w:tcPr>
            <w:tcW w:w="6588" w:type="dxa"/>
            <w:vAlign w:val="center"/>
          </w:tcPr>
          <w:p w14:paraId="1D80BBB4" w14:textId="302C664B" w:rsidR="00BD08A1" w:rsidRPr="00251073" w:rsidRDefault="006372E7"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73">
              <w:rPr>
                <w:rFonts w:ascii="Times New Roman" w:hAnsi="Times New Roman" w:cs="Times New Roman"/>
              </w:rPr>
              <w:t>The information that is exposed is choosing between the choices that’s provided for the player to escape through the routes, and what’s hidden is once the decision is made the player finds out what happens to their character after.</w:t>
            </w:r>
          </w:p>
        </w:tc>
      </w:tr>
      <w:tr w:rsidR="000B7A43" w:rsidRPr="00354DCB" w14:paraId="1F4B54CE"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shd w:val="clear" w:color="auto" w:fill="000000"/>
            <w:vAlign w:val="center"/>
          </w:tcPr>
          <w:p w14:paraId="787611EE" w14:textId="28012E5E" w:rsidR="000B7A43" w:rsidRPr="00354DCB" w:rsidRDefault="000B7A43" w:rsidP="00275BC9">
            <w:pPr>
              <w:spacing w:before="120" w:after="120"/>
              <w:rPr>
                <w:rFonts w:ascii="Helvetica Neue" w:hAnsi="Helvetica Neue"/>
                <w:sz w:val="16"/>
                <w:szCs w:val="16"/>
              </w:rPr>
            </w:pPr>
            <w:r w:rsidRPr="00354DCB">
              <w:rPr>
                <w:rFonts w:ascii="Helvetica Neue" w:hAnsi="Helvetica Neue"/>
                <w:sz w:val="16"/>
                <w:szCs w:val="16"/>
              </w:rPr>
              <w:t>FUNCTIONALITY, COMPLETENESS, &amp; BALANCE</w:t>
            </w:r>
          </w:p>
        </w:tc>
        <w:tc>
          <w:tcPr>
            <w:tcW w:w="6588" w:type="dxa"/>
            <w:shd w:val="clear" w:color="auto" w:fill="000000"/>
            <w:vAlign w:val="center"/>
          </w:tcPr>
          <w:p w14:paraId="649ABCD6" w14:textId="77777777" w:rsidR="000B7A43" w:rsidRPr="00251073" w:rsidRDefault="000B7A43" w:rsidP="00275BC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4321C" w:rsidRPr="00354DCB" w14:paraId="63013F44"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6DAD1CFF" w14:textId="0565D0D0" w:rsidR="008E1306" w:rsidRPr="00354DCB" w:rsidRDefault="008E1306" w:rsidP="00275BC9">
            <w:pPr>
              <w:spacing w:before="120" w:after="120"/>
              <w:rPr>
                <w:rFonts w:ascii="Helvetica Neue" w:hAnsi="Helvetica Neue"/>
                <w:b w:val="0"/>
                <w:sz w:val="16"/>
                <w:szCs w:val="16"/>
              </w:rPr>
            </w:pPr>
            <w:r w:rsidRPr="00354DCB">
              <w:rPr>
                <w:rFonts w:ascii="Helvetica Neue" w:hAnsi="Helvetica Neue"/>
                <w:sz w:val="16"/>
                <w:szCs w:val="16"/>
              </w:rPr>
              <w:t>Functionality</w:t>
            </w:r>
            <w:r w:rsidR="00D70F8B" w:rsidRPr="00354DCB">
              <w:rPr>
                <w:rFonts w:ascii="Helvetica Neue" w:hAnsi="Helvetica Neue"/>
                <w:b w:val="0"/>
                <w:sz w:val="16"/>
                <w:szCs w:val="16"/>
              </w:rPr>
              <w:t xml:space="preserve"> – Is the game fully functional? </w:t>
            </w:r>
          </w:p>
        </w:tc>
        <w:tc>
          <w:tcPr>
            <w:tcW w:w="6588" w:type="dxa"/>
            <w:vAlign w:val="center"/>
          </w:tcPr>
          <w:p w14:paraId="253E52F5" w14:textId="511710CA" w:rsidR="008E1306" w:rsidRPr="00251073" w:rsidRDefault="006372E7"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73">
              <w:rPr>
                <w:rFonts w:ascii="Times New Roman" w:hAnsi="Times New Roman" w:cs="Times New Roman"/>
              </w:rPr>
              <w:t>The games is fully functional.</w:t>
            </w:r>
          </w:p>
        </w:tc>
      </w:tr>
      <w:tr w:rsidR="00E4321C" w:rsidRPr="00354DCB" w14:paraId="3C81453B"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20F0E9D8" w14:textId="480DE15D" w:rsidR="008E1306" w:rsidRPr="00354DCB" w:rsidRDefault="008E1306" w:rsidP="00275BC9">
            <w:pPr>
              <w:spacing w:before="120" w:after="120"/>
              <w:rPr>
                <w:rFonts w:ascii="Helvetica Neue" w:hAnsi="Helvetica Neue"/>
                <w:b w:val="0"/>
                <w:sz w:val="16"/>
                <w:szCs w:val="16"/>
              </w:rPr>
            </w:pPr>
            <w:r w:rsidRPr="00354DCB">
              <w:rPr>
                <w:rFonts w:ascii="Helvetica Neue" w:hAnsi="Helvetica Neue"/>
                <w:sz w:val="16"/>
                <w:szCs w:val="16"/>
              </w:rPr>
              <w:t>Completeness</w:t>
            </w:r>
            <w:r w:rsidR="00D70F8B" w:rsidRPr="00354DCB">
              <w:rPr>
                <w:rFonts w:ascii="Helvetica Neue" w:hAnsi="Helvetica Neue"/>
                <w:sz w:val="16"/>
                <w:szCs w:val="16"/>
              </w:rPr>
              <w:t xml:space="preserve"> </w:t>
            </w:r>
            <w:r w:rsidR="00D70F8B" w:rsidRPr="00354DCB">
              <w:rPr>
                <w:rFonts w:ascii="Helvetica Neue" w:hAnsi="Helvetica Neue"/>
                <w:b w:val="0"/>
                <w:sz w:val="16"/>
                <w:szCs w:val="16"/>
              </w:rPr>
              <w:t>– Is the game complete?</w:t>
            </w:r>
            <w:r w:rsidR="006613B5">
              <w:rPr>
                <w:rFonts w:ascii="Helvetica Neue" w:hAnsi="Helvetica Neue"/>
                <w:b w:val="0"/>
                <w:sz w:val="16"/>
                <w:szCs w:val="16"/>
              </w:rPr>
              <w:t xml:space="preserve"> Is there a voice not being represented?</w:t>
            </w:r>
          </w:p>
        </w:tc>
        <w:tc>
          <w:tcPr>
            <w:tcW w:w="6588" w:type="dxa"/>
            <w:vAlign w:val="center"/>
          </w:tcPr>
          <w:p w14:paraId="5547BF43" w14:textId="7D8E3EF2" w:rsidR="008E1306" w:rsidRPr="00251073" w:rsidRDefault="006372E7" w:rsidP="00275BC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1073">
              <w:rPr>
                <w:rFonts w:ascii="Times New Roman" w:hAnsi="Times New Roman" w:cs="Times New Roman"/>
              </w:rPr>
              <w:t>The game is complete but can definitely add more things so that it can be longer and more interactive. Every voice is being represented because a lot of immigrants go through these decisions</w:t>
            </w:r>
          </w:p>
        </w:tc>
      </w:tr>
      <w:tr w:rsidR="00E4321C" w:rsidRPr="00354DCB" w14:paraId="4112E339"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29ED0DA9" w14:textId="6A1FF16F" w:rsidR="008E1306" w:rsidRPr="00354DCB" w:rsidRDefault="008E1306" w:rsidP="00275BC9">
            <w:pPr>
              <w:spacing w:before="120" w:after="120"/>
              <w:rPr>
                <w:rFonts w:ascii="Helvetica Neue" w:hAnsi="Helvetica Neue"/>
                <w:b w:val="0"/>
                <w:sz w:val="16"/>
                <w:szCs w:val="16"/>
              </w:rPr>
            </w:pPr>
            <w:r w:rsidRPr="00354DCB">
              <w:rPr>
                <w:rFonts w:ascii="Helvetica Neue" w:hAnsi="Helvetica Neue"/>
                <w:sz w:val="16"/>
                <w:szCs w:val="16"/>
              </w:rPr>
              <w:t>Balance</w:t>
            </w:r>
            <w:r w:rsidR="00D70F8B" w:rsidRPr="00354DCB">
              <w:rPr>
                <w:rFonts w:ascii="Helvetica Neue" w:hAnsi="Helvetica Neue"/>
                <w:b w:val="0"/>
                <w:sz w:val="16"/>
                <w:szCs w:val="16"/>
              </w:rPr>
              <w:t xml:space="preserve"> – Is the game balanced?</w:t>
            </w:r>
            <w:r w:rsidR="005C652D" w:rsidRPr="00354DCB">
              <w:rPr>
                <w:rFonts w:ascii="Helvetica Neue" w:hAnsi="Helvetica Neue"/>
                <w:b w:val="0"/>
                <w:sz w:val="16"/>
                <w:szCs w:val="16"/>
              </w:rPr>
              <w:t xml:space="preserve"> Is there a dominant strategy?</w:t>
            </w:r>
            <w:r w:rsidR="00A2231B" w:rsidRPr="00354DCB">
              <w:rPr>
                <w:rFonts w:ascii="Helvetica Neue" w:hAnsi="Helvetica Neue"/>
                <w:b w:val="0"/>
                <w:sz w:val="16"/>
                <w:szCs w:val="16"/>
              </w:rPr>
              <w:t xml:space="preserve"> Is the game symmetrical?</w:t>
            </w:r>
            <w:r w:rsidR="00D70F8B" w:rsidRPr="00354DCB">
              <w:rPr>
                <w:rFonts w:ascii="Helvetica Neue" w:hAnsi="Helvetica Neue"/>
                <w:b w:val="0"/>
                <w:sz w:val="16"/>
                <w:szCs w:val="16"/>
              </w:rPr>
              <w:t xml:space="preserve"> If not, is the imbalance intentionally part of the design?</w:t>
            </w:r>
          </w:p>
        </w:tc>
        <w:tc>
          <w:tcPr>
            <w:tcW w:w="6588" w:type="dxa"/>
            <w:vAlign w:val="center"/>
          </w:tcPr>
          <w:p w14:paraId="0631D707" w14:textId="7E0695EF" w:rsidR="008E1306" w:rsidRPr="00251073" w:rsidRDefault="006372E7"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73">
              <w:rPr>
                <w:rFonts w:ascii="Times New Roman" w:hAnsi="Times New Roman" w:cs="Times New Roman"/>
              </w:rPr>
              <w:t>The game is balanced.</w:t>
            </w:r>
            <w:r w:rsidR="00346815" w:rsidRPr="00251073">
              <w:rPr>
                <w:rFonts w:ascii="Times New Roman" w:hAnsi="Times New Roman" w:cs="Times New Roman"/>
              </w:rPr>
              <w:t xml:space="preserve"> There is a dominate strategy of choice making. The game is symmetrical.</w:t>
            </w:r>
          </w:p>
        </w:tc>
      </w:tr>
      <w:tr w:rsidR="00A04D25" w:rsidRPr="00354DCB" w14:paraId="4984FE29"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shd w:val="clear" w:color="auto" w:fill="000000"/>
            <w:vAlign w:val="center"/>
          </w:tcPr>
          <w:p w14:paraId="31A1A55B" w14:textId="34FF5B90" w:rsidR="00A04D25" w:rsidRPr="00354DCB" w:rsidRDefault="002725C2" w:rsidP="00275BC9">
            <w:pPr>
              <w:spacing w:before="120" w:after="120"/>
              <w:rPr>
                <w:rFonts w:ascii="Helvetica Neue" w:hAnsi="Helvetica Neue"/>
                <w:sz w:val="16"/>
                <w:szCs w:val="16"/>
              </w:rPr>
            </w:pPr>
            <w:r w:rsidRPr="00354DCB">
              <w:rPr>
                <w:rFonts w:ascii="Helvetica Neue" w:hAnsi="Helvetica Neue"/>
                <w:sz w:val="16"/>
                <w:szCs w:val="16"/>
              </w:rPr>
              <w:t>FUN AND ACCESSIBILITY</w:t>
            </w:r>
          </w:p>
        </w:tc>
        <w:tc>
          <w:tcPr>
            <w:tcW w:w="6588" w:type="dxa"/>
            <w:shd w:val="clear" w:color="auto" w:fill="000000"/>
            <w:vAlign w:val="center"/>
          </w:tcPr>
          <w:p w14:paraId="21515DB7" w14:textId="77777777" w:rsidR="00A04D25" w:rsidRPr="00354DCB" w:rsidRDefault="00A04D25" w:rsidP="00275BC9">
            <w:pPr>
              <w:spacing w:before="120" w:after="120"/>
              <w:cnfStyle w:val="000000100000" w:firstRow="0" w:lastRow="0" w:firstColumn="0" w:lastColumn="0" w:oddVBand="0" w:evenVBand="0" w:oddHBand="1" w:evenHBand="0" w:firstRowFirstColumn="0" w:firstRowLastColumn="0" w:lastRowFirstColumn="0" w:lastRowLastColumn="0"/>
              <w:rPr>
                <w:rFonts w:ascii="Helvetica Neue" w:hAnsi="Helvetica Neue"/>
                <w:sz w:val="16"/>
                <w:szCs w:val="16"/>
              </w:rPr>
            </w:pPr>
          </w:p>
        </w:tc>
      </w:tr>
      <w:tr w:rsidR="00E4321C" w:rsidRPr="00354DCB" w14:paraId="249AEE50"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6D78E737" w14:textId="233922FF" w:rsidR="002725C2" w:rsidRPr="00354DCB" w:rsidRDefault="00004F24" w:rsidP="004A4CED">
            <w:pPr>
              <w:spacing w:before="120" w:after="120"/>
              <w:rPr>
                <w:rFonts w:ascii="Helvetica Neue" w:hAnsi="Helvetica Neue"/>
                <w:b w:val="0"/>
                <w:sz w:val="16"/>
                <w:szCs w:val="16"/>
              </w:rPr>
            </w:pPr>
            <w:r w:rsidRPr="00354DCB">
              <w:rPr>
                <w:rFonts w:ascii="Helvetica Neue" w:hAnsi="Helvetica Neue"/>
                <w:sz w:val="16"/>
                <w:szCs w:val="16"/>
              </w:rPr>
              <w:t>Fun</w:t>
            </w:r>
            <w:r>
              <w:rPr>
                <w:rFonts w:ascii="Helvetica Neue" w:hAnsi="Helvetica Neue"/>
                <w:b w:val="0"/>
                <w:sz w:val="16"/>
                <w:szCs w:val="16"/>
              </w:rPr>
              <w:t xml:space="preserve"> – Is the game </w:t>
            </w:r>
            <w:r w:rsidRPr="00354DCB">
              <w:rPr>
                <w:rFonts w:ascii="Helvetica Neue" w:hAnsi="Helvetica Neue"/>
                <w:b w:val="0"/>
                <w:sz w:val="16"/>
                <w:szCs w:val="16"/>
              </w:rPr>
              <w:t xml:space="preserve">engaging? </w:t>
            </w:r>
            <w:r>
              <w:rPr>
                <w:rFonts w:ascii="Helvetica Neue" w:hAnsi="Helvetica Neue"/>
                <w:b w:val="0"/>
                <w:sz w:val="16"/>
                <w:szCs w:val="16"/>
              </w:rPr>
              <w:t>How do elements that support engagement promote or obscure learning?</w:t>
            </w:r>
          </w:p>
        </w:tc>
        <w:tc>
          <w:tcPr>
            <w:tcW w:w="6588" w:type="dxa"/>
            <w:vAlign w:val="center"/>
          </w:tcPr>
          <w:p w14:paraId="524B0F68" w14:textId="72E390C9" w:rsidR="002725C2" w:rsidRPr="00251073" w:rsidRDefault="00346815"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73">
              <w:rPr>
                <w:rFonts w:ascii="Times New Roman" w:hAnsi="Times New Roman" w:cs="Times New Roman"/>
              </w:rPr>
              <w:t>The game is engaging because it’s a lot at stake. The elements that support engagement promote the learning objective because It’s spreading awareness to player of the hardships people face to achieve a better life for their love ones.</w:t>
            </w:r>
          </w:p>
        </w:tc>
      </w:tr>
      <w:tr w:rsidR="00E4321C" w:rsidRPr="00354DCB" w14:paraId="085471DF"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69588911" w14:textId="231EC3E8" w:rsidR="002725C2" w:rsidRPr="00354DCB" w:rsidRDefault="002725C2" w:rsidP="00E7699E">
            <w:pPr>
              <w:spacing w:before="120" w:after="120"/>
              <w:rPr>
                <w:rFonts w:ascii="Helvetica Neue" w:hAnsi="Helvetica Neue"/>
                <w:b w:val="0"/>
                <w:sz w:val="16"/>
                <w:szCs w:val="16"/>
              </w:rPr>
            </w:pPr>
            <w:r w:rsidRPr="00354DCB">
              <w:rPr>
                <w:rFonts w:ascii="Helvetica Neue" w:hAnsi="Helvetica Neue"/>
                <w:sz w:val="16"/>
                <w:szCs w:val="16"/>
              </w:rPr>
              <w:t>Player choice</w:t>
            </w:r>
            <w:r w:rsidR="004F14B0" w:rsidRPr="00354DCB">
              <w:rPr>
                <w:rFonts w:ascii="Helvetica Neue" w:hAnsi="Helvetica Neue"/>
                <w:sz w:val="16"/>
                <w:szCs w:val="16"/>
              </w:rPr>
              <w:t xml:space="preserve"> – </w:t>
            </w:r>
            <w:r w:rsidR="004F14B0" w:rsidRPr="00354DCB">
              <w:rPr>
                <w:rFonts w:ascii="Helvetica Neue" w:hAnsi="Helvetica Neue"/>
                <w:b w:val="0"/>
                <w:sz w:val="16"/>
                <w:szCs w:val="16"/>
              </w:rPr>
              <w:t xml:space="preserve">What choices are meaningful in the game? How do these relate to the objective? </w:t>
            </w:r>
          </w:p>
        </w:tc>
        <w:tc>
          <w:tcPr>
            <w:tcW w:w="6588" w:type="dxa"/>
            <w:vAlign w:val="center"/>
          </w:tcPr>
          <w:p w14:paraId="048F4B9D" w14:textId="7598700B" w:rsidR="002725C2" w:rsidRPr="00251073" w:rsidRDefault="00346815" w:rsidP="00275BC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1073">
              <w:rPr>
                <w:rFonts w:ascii="Times New Roman" w:hAnsi="Times New Roman" w:cs="Times New Roman"/>
              </w:rPr>
              <w:t>Every choice is meaning full because anything can happen along the journey. They relate to the objective because it determines what can happen to the character.</w:t>
            </w:r>
          </w:p>
        </w:tc>
      </w:tr>
      <w:tr w:rsidR="00E4321C" w:rsidRPr="00354DCB" w14:paraId="71FA1E37"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49CBE287" w14:textId="10EED643" w:rsidR="00F81E17" w:rsidRPr="00354DCB" w:rsidRDefault="00F81E17" w:rsidP="00275BC9">
            <w:pPr>
              <w:spacing w:before="120" w:after="120"/>
              <w:rPr>
                <w:rFonts w:ascii="Helvetica Neue" w:hAnsi="Helvetica Neue"/>
                <w:b w:val="0"/>
                <w:sz w:val="16"/>
                <w:szCs w:val="16"/>
              </w:rPr>
            </w:pPr>
            <w:r w:rsidRPr="00354DCB">
              <w:rPr>
                <w:rFonts w:ascii="Helvetica Neue" w:hAnsi="Helvetica Neue"/>
                <w:sz w:val="16"/>
                <w:szCs w:val="16"/>
              </w:rPr>
              <w:t>Fun killer</w:t>
            </w:r>
            <w:r w:rsidR="00E7699E">
              <w:rPr>
                <w:rFonts w:ascii="Helvetica Neue" w:hAnsi="Helvetica Neue"/>
                <w:sz w:val="16"/>
                <w:szCs w:val="16"/>
              </w:rPr>
              <w:t>s</w:t>
            </w:r>
            <w:r w:rsidR="00074E2B" w:rsidRPr="00354DCB">
              <w:rPr>
                <w:rFonts w:ascii="Helvetica Neue" w:hAnsi="Helvetica Neue"/>
                <w:b w:val="0"/>
                <w:sz w:val="16"/>
                <w:szCs w:val="16"/>
              </w:rPr>
              <w:t xml:space="preserve"> </w:t>
            </w:r>
            <w:r w:rsidR="00C90BE0" w:rsidRPr="00354DCB">
              <w:rPr>
                <w:rFonts w:ascii="Helvetica Neue" w:hAnsi="Helvetica Neue"/>
                <w:b w:val="0"/>
                <w:sz w:val="16"/>
                <w:szCs w:val="16"/>
              </w:rPr>
              <w:t>–</w:t>
            </w:r>
            <w:r w:rsidR="00074E2B" w:rsidRPr="00354DCB">
              <w:rPr>
                <w:rFonts w:ascii="Helvetica Neue" w:hAnsi="Helvetica Neue"/>
                <w:b w:val="0"/>
                <w:sz w:val="16"/>
                <w:szCs w:val="16"/>
              </w:rPr>
              <w:t xml:space="preserve"> </w:t>
            </w:r>
            <w:r w:rsidR="00C90BE0" w:rsidRPr="00354DCB">
              <w:rPr>
                <w:rFonts w:ascii="Helvetica Neue" w:hAnsi="Helvetica Neue"/>
                <w:b w:val="0"/>
                <w:sz w:val="16"/>
                <w:szCs w:val="16"/>
              </w:rPr>
              <w:t>Are there parts of the game that are broken? What</w:t>
            </w:r>
            <w:r w:rsidR="00E7699E">
              <w:rPr>
                <w:rFonts w:ascii="Helvetica Neue" w:hAnsi="Helvetica Neue"/>
                <w:b w:val="0"/>
                <w:sz w:val="16"/>
                <w:szCs w:val="16"/>
              </w:rPr>
              <w:t xml:space="preserve"> parts feel like micromanaging</w:t>
            </w:r>
            <w:r w:rsidR="00C90BE0" w:rsidRPr="00354DCB">
              <w:rPr>
                <w:rFonts w:ascii="Helvetica Neue" w:hAnsi="Helvetica Neue"/>
                <w:b w:val="0"/>
                <w:sz w:val="16"/>
                <w:szCs w:val="16"/>
              </w:rPr>
              <w:t>? What parts of the game are stagnant or boring? Are there insurmountable obstacles, arbitrary windfalls/calamities, or inconsequential choices?</w:t>
            </w:r>
          </w:p>
        </w:tc>
        <w:tc>
          <w:tcPr>
            <w:tcW w:w="6588" w:type="dxa"/>
            <w:vAlign w:val="center"/>
          </w:tcPr>
          <w:p w14:paraId="2DBE20B9" w14:textId="3DA87AE6" w:rsidR="00F81E17" w:rsidRPr="00251073" w:rsidRDefault="00346815"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73">
              <w:rPr>
                <w:rFonts w:ascii="Times New Roman" w:hAnsi="Times New Roman" w:cs="Times New Roman"/>
              </w:rPr>
              <w:t xml:space="preserve">No part of the game is broken, no part feels like micromanaging </w:t>
            </w:r>
            <w:r w:rsidR="00B705EC" w:rsidRPr="00251073">
              <w:rPr>
                <w:rFonts w:ascii="Times New Roman" w:hAnsi="Times New Roman" w:cs="Times New Roman"/>
              </w:rPr>
              <w:t xml:space="preserve">but parts of the game do feel boring because your not involved more in the game than most. </w:t>
            </w:r>
          </w:p>
        </w:tc>
      </w:tr>
      <w:tr w:rsidR="00E4321C" w:rsidRPr="00354DCB" w14:paraId="2A4E43E2" w14:textId="77777777" w:rsidTr="0025107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047F2726" w14:textId="2A841F34" w:rsidR="00A04D25" w:rsidRPr="00354DCB" w:rsidRDefault="00F81E17" w:rsidP="00275BC9">
            <w:pPr>
              <w:spacing w:before="120" w:after="120"/>
              <w:rPr>
                <w:rFonts w:ascii="Helvetica Neue" w:hAnsi="Helvetica Neue"/>
                <w:b w:val="0"/>
                <w:sz w:val="16"/>
                <w:szCs w:val="16"/>
              </w:rPr>
            </w:pPr>
            <w:r w:rsidRPr="00354DCB">
              <w:rPr>
                <w:rFonts w:ascii="Helvetica Neue" w:hAnsi="Helvetica Neue"/>
                <w:sz w:val="16"/>
                <w:szCs w:val="16"/>
              </w:rPr>
              <w:t>Accessibility</w:t>
            </w:r>
            <w:r w:rsidR="005571F0" w:rsidRPr="00354DCB">
              <w:rPr>
                <w:rFonts w:ascii="Helvetica Neue" w:hAnsi="Helvetica Neue"/>
                <w:b w:val="0"/>
                <w:sz w:val="16"/>
                <w:szCs w:val="16"/>
              </w:rPr>
              <w:t xml:space="preserve"> – How easy is it to play the game? How long does it take to learn the game? How do players learn how to play?</w:t>
            </w:r>
          </w:p>
        </w:tc>
        <w:tc>
          <w:tcPr>
            <w:tcW w:w="6588" w:type="dxa"/>
            <w:vAlign w:val="center"/>
          </w:tcPr>
          <w:p w14:paraId="1D0D8259" w14:textId="1247414B" w:rsidR="00A04D25" w:rsidRPr="00251073" w:rsidRDefault="00B705EC" w:rsidP="00275BC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1073">
              <w:rPr>
                <w:rFonts w:ascii="Times New Roman" w:hAnsi="Times New Roman" w:cs="Times New Roman"/>
              </w:rPr>
              <w:t>It is very easy to play the game and it’s not that hard to understand the game. The player just has to read the game as you make choices within the game.</w:t>
            </w:r>
          </w:p>
        </w:tc>
      </w:tr>
    </w:tbl>
    <w:p w14:paraId="549B6C9B" w14:textId="77777777" w:rsidR="00C571E3" w:rsidRDefault="00C571E3"/>
    <w:sectPr w:rsidR="00C571E3" w:rsidSect="003A39D2">
      <w:headerReference w:type="default" r:id="rId9"/>
      <w:foot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7DDDF" w14:textId="77777777" w:rsidR="00D6768E" w:rsidRDefault="00D6768E" w:rsidP="00DA12E9">
      <w:r>
        <w:separator/>
      </w:r>
    </w:p>
  </w:endnote>
  <w:endnote w:type="continuationSeparator" w:id="0">
    <w:p w14:paraId="5113630B" w14:textId="77777777" w:rsidR="00D6768E" w:rsidRDefault="00D6768E" w:rsidP="00DA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46A49" w14:textId="31CA583C" w:rsidR="00DA12E9" w:rsidRPr="00DA12E9" w:rsidRDefault="00DA12E9" w:rsidP="00DA12E9">
    <w:pPr>
      <w:pStyle w:val="Footer"/>
      <w:jc w:val="right"/>
      <w:rPr>
        <w:rFonts w:ascii="Helvetica Neue" w:hAnsi="Helvetica Neue"/>
        <w:sz w:val="16"/>
        <w:szCs w:val="16"/>
      </w:rPr>
    </w:pPr>
    <w:r w:rsidRPr="00DA12E9">
      <w:rPr>
        <w:rFonts w:ascii="Helvetica Neue" w:hAnsi="Helvetica Neue"/>
        <w:sz w:val="16"/>
        <w:szCs w:val="16"/>
      </w:rPr>
      <w:t>Robert O. Duncan</w:t>
    </w:r>
    <w:r w:rsidR="006855EB">
      <w:rPr>
        <w:rFonts w:ascii="Helvetica Neue" w:hAnsi="Helvetica Neue"/>
        <w:sz w:val="16"/>
        <w:szCs w:val="16"/>
      </w:rPr>
      <w:t>, Ph.D.</w:t>
    </w:r>
  </w:p>
  <w:p w14:paraId="3066056F" w14:textId="12779AA5" w:rsidR="00DA12E9" w:rsidRPr="00DA12E9" w:rsidRDefault="00DA12E9" w:rsidP="00DA12E9">
    <w:pPr>
      <w:pStyle w:val="Footer"/>
      <w:jc w:val="right"/>
      <w:rPr>
        <w:rFonts w:ascii="Helvetica Neue" w:hAnsi="Helvetica Neue"/>
        <w:sz w:val="16"/>
        <w:szCs w:val="16"/>
      </w:rPr>
    </w:pPr>
    <w:r w:rsidRPr="00DA12E9">
      <w:rPr>
        <w:rFonts w:ascii="Helvetica Neue" w:hAnsi="Helvetica Neue"/>
        <w:sz w:val="16"/>
        <w:szCs w:val="16"/>
      </w:rPr>
      <w:t>York College, Department of Behavioral Sciences</w:t>
    </w:r>
  </w:p>
  <w:p w14:paraId="1EB43E8F" w14:textId="068E377B" w:rsidR="00DA12E9" w:rsidRPr="00DA12E9" w:rsidRDefault="00DA12E9" w:rsidP="00DA12E9">
    <w:pPr>
      <w:pStyle w:val="Footer"/>
      <w:jc w:val="right"/>
      <w:rPr>
        <w:rFonts w:ascii="Helvetica Neue" w:hAnsi="Helvetica Neue"/>
        <w:sz w:val="16"/>
        <w:szCs w:val="16"/>
      </w:rPr>
    </w:pPr>
    <w:r w:rsidRPr="00DA12E9">
      <w:rPr>
        <w:rFonts w:ascii="Helvetica Neue" w:hAnsi="Helvetica Neue"/>
        <w:sz w:val="16"/>
        <w:szCs w:val="16"/>
      </w:rPr>
      <w:t>The City University of New York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A2124" w14:textId="77777777" w:rsidR="00D6768E" w:rsidRDefault="00D6768E" w:rsidP="00DA12E9">
      <w:r>
        <w:separator/>
      </w:r>
    </w:p>
  </w:footnote>
  <w:footnote w:type="continuationSeparator" w:id="0">
    <w:p w14:paraId="312D2DA1" w14:textId="77777777" w:rsidR="00D6768E" w:rsidRDefault="00D6768E" w:rsidP="00DA1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0BB9D" w14:textId="3642ED76" w:rsidR="00DA12E9" w:rsidRPr="00DA12E9" w:rsidRDefault="00DA12E9" w:rsidP="00DA12E9">
    <w:pPr>
      <w:pStyle w:val="Header"/>
      <w:jc w:val="right"/>
      <w:rPr>
        <w:rFonts w:ascii="Helvetica Neue" w:hAnsi="Helvetica Neue"/>
        <w:i/>
      </w:rPr>
    </w:pPr>
    <w:r w:rsidRPr="00DA12E9">
      <w:rPr>
        <w:rFonts w:ascii="Helvetica Neue" w:hAnsi="Helvetica Neue"/>
        <w:i/>
      </w:rPr>
      <w:t>PSY200: Foundations of Game-Based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21AA8"/>
    <w:multiLevelType w:val="hybridMultilevel"/>
    <w:tmpl w:val="21F06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C90F59"/>
    <w:multiLevelType w:val="hybridMultilevel"/>
    <w:tmpl w:val="0EEE0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D2"/>
    <w:rsid w:val="000006CC"/>
    <w:rsid w:val="00004F24"/>
    <w:rsid w:val="000251B4"/>
    <w:rsid w:val="00030B9A"/>
    <w:rsid w:val="000311C3"/>
    <w:rsid w:val="00074E2B"/>
    <w:rsid w:val="000A3E67"/>
    <w:rsid w:val="000B7A43"/>
    <w:rsid w:val="000D6762"/>
    <w:rsid w:val="000E0DBE"/>
    <w:rsid w:val="00103AAC"/>
    <w:rsid w:val="00104002"/>
    <w:rsid w:val="0012369D"/>
    <w:rsid w:val="00126EF1"/>
    <w:rsid w:val="00134A76"/>
    <w:rsid w:val="00136C18"/>
    <w:rsid w:val="00163E45"/>
    <w:rsid w:val="00192A58"/>
    <w:rsid w:val="001A1C8B"/>
    <w:rsid w:val="001A2C41"/>
    <w:rsid w:val="001C3F4E"/>
    <w:rsid w:val="001D3FCA"/>
    <w:rsid w:val="00201546"/>
    <w:rsid w:val="00202184"/>
    <w:rsid w:val="002334C2"/>
    <w:rsid w:val="00246538"/>
    <w:rsid w:val="00251073"/>
    <w:rsid w:val="00260EDA"/>
    <w:rsid w:val="00270237"/>
    <w:rsid w:val="002725C2"/>
    <w:rsid w:val="00275BC9"/>
    <w:rsid w:val="002829EC"/>
    <w:rsid w:val="00290030"/>
    <w:rsid w:val="002E0A82"/>
    <w:rsid w:val="002F4C78"/>
    <w:rsid w:val="00302CB8"/>
    <w:rsid w:val="00305B29"/>
    <w:rsid w:val="00346815"/>
    <w:rsid w:val="00354DCB"/>
    <w:rsid w:val="0036637C"/>
    <w:rsid w:val="00375CDF"/>
    <w:rsid w:val="003A39D2"/>
    <w:rsid w:val="003D196A"/>
    <w:rsid w:val="003F2D7E"/>
    <w:rsid w:val="003F3097"/>
    <w:rsid w:val="003F7BBF"/>
    <w:rsid w:val="00400F14"/>
    <w:rsid w:val="00417A43"/>
    <w:rsid w:val="00417ADE"/>
    <w:rsid w:val="00424C11"/>
    <w:rsid w:val="00431D85"/>
    <w:rsid w:val="00431F18"/>
    <w:rsid w:val="00476B5A"/>
    <w:rsid w:val="004951C4"/>
    <w:rsid w:val="004A4CED"/>
    <w:rsid w:val="004A738A"/>
    <w:rsid w:val="004B09DF"/>
    <w:rsid w:val="004B2368"/>
    <w:rsid w:val="004E545A"/>
    <w:rsid w:val="004F14B0"/>
    <w:rsid w:val="00502406"/>
    <w:rsid w:val="00510049"/>
    <w:rsid w:val="00527A38"/>
    <w:rsid w:val="005571F0"/>
    <w:rsid w:val="005805F7"/>
    <w:rsid w:val="00581420"/>
    <w:rsid w:val="00582D3A"/>
    <w:rsid w:val="00587D59"/>
    <w:rsid w:val="00594490"/>
    <w:rsid w:val="005A3752"/>
    <w:rsid w:val="005C062D"/>
    <w:rsid w:val="005C652D"/>
    <w:rsid w:val="005D692E"/>
    <w:rsid w:val="0060272B"/>
    <w:rsid w:val="00606EEF"/>
    <w:rsid w:val="0060774A"/>
    <w:rsid w:val="006372E7"/>
    <w:rsid w:val="0065301F"/>
    <w:rsid w:val="006613B5"/>
    <w:rsid w:val="00674A06"/>
    <w:rsid w:val="006855EB"/>
    <w:rsid w:val="006915F3"/>
    <w:rsid w:val="006D39EA"/>
    <w:rsid w:val="00736608"/>
    <w:rsid w:val="007645B8"/>
    <w:rsid w:val="00791BF2"/>
    <w:rsid w:val="007B11E5"/>
    <w:rsid w:val="0081241F"/>
    <w:rsid w:val="00816FB4"/>
    <w:rsid w:val="00820763"/>
    <w:rsid w:val="008A7E80"/>
    <w:rsid w:val="008B189F"/>
    <w:rsid w:val="008E1306"/>
    <w:rsid w:val="00932FC7"/>
    <w:rsid w:val="00950191"/>
    <w:rsid w:val="0098404E"/>
    <w:rsid w:val="009B1449"/>
    <w:rsid w:val="009C0BE3"/>
    <w:rsid w:val="009E039E"/>
    <w:rsid w:val="009F1328"/>
    <w:rsid w:val="00A04D25"/>
    <w:rsid w:val="00A05661"/>
    <w:rsid w:val="00A2231B"/>
    <w:rsid w:val="00A56142"/>
    <w:rsid w:val="00A6652A"/>
    <w:rsid w:val="00A92F46"/>
    <w:rsid w:val="00A94168"/>
    <w:rsid w:val="00AA44A8"/>
    <w:rsid w:val="00AC3A82"/>
    <w:rsid w:val="00AD5C4E"/>
    <w:rsid w:val="00AF63DA"/>
    <w:rsid w:val="00B705EC"/>
    <w:rsid w:val="00BD08A1"/>
    <w:rsid w:val="00BD4C08"/>
    <w:rsid w:val="00BE552B"/>
    <w:rsid w:val="00BF6731"/>
    <w:rsid w:val="00C15371"/>
    <w:rsid w:val="00C20EF1"/>
    <w:rsid w:val="00C210B2"/>
    <w:rsid w:val="00C571E3"/>
    <w:rsid w:val="00C74B40"/>
    <w:rsid w:val="00C90594"/>
    <w:rsid w:val="00C90BE0"/>
    <w:rsid w:val="00C93384"/>
    <w:rsid w:val="00C9627D"/>
    <w:rsid w:val="00CA343F"/>
    <w:rsid w:val="00CA5879"/>
    <w:rsid w:val="00CA5AA6"/>
    <w:rsid w:val="00CB072A"/>
    <w:rsid w:val="00CB4A36"/>
    <w:rsid w:val="00CC3ABA"/>
    <w:rsid w:val="00CD583F"/>
    <w:rsid w:val="00D0433B"/>
    <w:rsid w:val="00D06C82"/>
    <w:rsid w:val="00D6768E"/>
    <w:rsid w:val="00D70F8B"/>
    <w:rsid w:val="00D819F0"/>
    <w:rsid w:val="00DA08E2"/>
    <w:rsid w:val="00DA12E9"/>
    <w:rsid w:val="00DB1C8A"/>
    <w:rsid w:val="00DB54CC"/>
    <w:rsid w:val="00DC7D12"/>
    <w:rsid w:val="00DD0292"/>
    <w:rsid w:val="00DD07B9"/>
    <w:rsid w:val="00DD3588"/>
    <w:rsid w:val="00DD629C"/>
    <w:rsid w:val="00DD7CAE"/>
    <w:rsid w:val="00DF1CD7"/>
    <w:rsid w:val="00E2079B"/>
    <w:rsid w:val="00E25C14"/>
    <w:rsid w:val="00E4321C"/>
    <w:rsid w:val="00E76972"/>
    <w:rsid w:val="00E7699E"/>
    <w:rsid w:val="00EB1CAD"/>
    <w:rsid w:val="00EB3212"/>
    <w:rsid w:val="00EB3C75"/>
    <w:rsid w:val="00EC0763"/>
    <w:rsid w:val="00F10889"/>
    <w:rsid w:val="00F22FAC"/>
    <w:rsid w:val="00F262AC"/>
    <w:rsid w:val="00F72F96"/>
    <w:rsid w:val="00F8042B"/>
    <w:rsid w:val="00F81E17"/>
    <w:rsid w:val="00FA781D"/>
    <w:rsid w:val="00FB7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071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3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4"/>
    <w:rsid w:val="003A39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
    <w:name w:val="Colorful Shading"/>
    <w:basedOn w:val="TableNormal"/>
    <w:uiPriority w:val="71"/>
    <w:rsid w:val="003A39D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Accent2">
    <w:name w:val="Dark List Accent 2"/>
    <w:basedOn w:val="TableNormal"/>
    <w:uiPriority w:val="70"/>
    <w:rsid w:val="003A39D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ghtShading-Accent2">
    <w:name w:val="Light Shading Accent 2"/>
    <w:basedOn w:val="TableNormal"/>
    <w:uiPriority w:val="60"/>
    <w:rsid w:val="0036637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CB4A36"/>
    <w:pPr>
      <w:ind w:left="720"/>
      <w:contextualSpacing/>
    </w:pPr>
  </w:style>
  <w:style w:type="character" w:styleId="Hyperlink">
    <w:name w:val="Hyperlink"/>
    <w:basedOn w:val="DefaultParagraphFont"/>
    <w:uiPriority w:val="99"/>
    <w:unhideWhenUsed/>
    <w:rsid w:val="00400F14"/>
    <w:rPr>
      <w:color w:val="0000FF" w:themeColor="hyperlink"/>
      <w:u w:val="single"/>
    </w:rPr>
  </w:style>
  <w:style w:type="character" w:styleId="FollowedHyperlink">
    <w:name w:val="FollowedHyperlink"/>
    <w:basedOn w:val="DefaultParagraphFont"/>
    <w:uiPriority w:val="99"/>
    <w:semiHidden/>
    <w:unhideWhenUsed/>
    <w:rsid w:val="004B2368"/>
    <w:rPr>
      <w:color w:val="800080" w:themeColor="followedHyperlink"/>
      <w:u w:val="single"/>
    </w:rPr>
  </w:style>
  <w:style w:type="paragraph" w:styleId="Header">
    <w:name w:val="header"/>
    <w:basedOn w:val="Normal"/>
    <w:link w:val="HeaderChar"/>
    <w:uiPriority w:val="99"/>
    <w:unhideWhenUsed/>
    <w:rsid w:val="00DA12E9"/>
    <w:pPr>
      <w:tabs>
        <w:tab w:val="center" w:pos="4320"/>
        <w:tab w:val="right" w:pos="8640"/>
      </w:tabs>
    </w:pPr>
  </w:style>
  <w:style w:type="character" w:customStyle="1" w:styleId="HeaderChar">
    <w:name w:val="Header Char"/>
    <w:basedOn w:val="DefaultParagraphFont"/>
    <w:link w:val="Header"/>
    <w:uiPriority w:val="99"/>
    <w:rsid w:val="00DA12E9"/>
  </w:style>
  <w:style w:type="paragraph" w:styleId="Footer">
    <w:name w:val="footer"/>
    <w:basedOn w:val="Normal"/>
    <w:link w:val="FooterChar"/>
    <w:uiPriority w:val="99"/>
    <w:unhideWhenUsed/>
    <w:rsid w:val="00DA12E9"/>
    <w:pPr>
      <w:tabs>
        <w:tab w:val="center" w:pos="4320"/>
        <w:tab w:val="right" w:pos="8640"/>
      </w:tabs>
    </w:pPr>
  </w:style>
  <w:style w:type="character" w:customStyle="1" w:styleId="FooterChar">
    <w:name w:val="Footer Char"/>
    <w:basedOn w:val="DefaultParagraphFont"/>
    <w:link w:val="Footer"/>
    <w:uiPriority w:val="99"/>
    <w:rsid w:val="00DA1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3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4"/>
    <w:rsid w:val="003A39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
    <w:name w:val="Colorful Shading"/>
    <w:basedOn w:val="TableNormal"/>
    <w:uiPriority w:val="71"/>
    <w:rsid w:val="003A39D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Accent2">
    <w:name w:val="Dark List Accent 2"/>
    <w:basedOn w:val="TableNormal"/>
    <w:uiPriority w:val="70"/>
    <w:rsid w:val="003A39D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ghtShading-Accent2">
    <w:name w:val="Light Shading Accent 2"/>
    <w:basedOn w:val="TableNormal"/>
    <w:uiPriority w:val="60"/>
    <w:rsid w:val="0036637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CB4A36"/>
    <w:pPr>
      <w:ind w:left="720"/>
      <w:contextualSpacing/>
    </w:pPr>
  </w:style>
  <w:style w:type="character" w:styleId="Hyperlink">
    <w:name w:val="Hyperlink"/>
    <w:basedOn w:val="DefaultParagraphFont"/>
    <w:uiPriority w:val="99"/>
    <w:unhideWhenUsed/>
    <w:rsid w:val="00400F14"/>
    <w:rPr>
      <w:color w:val="0000FF" w:themeColor="hyperlink"/>
      <w:u w:val="single"/>
    </w:rPr>
  </w:style>
  <w:style w:type="character" w:styleId="FollowedHyperlink">
    <w:name w:val="FollowedHyperlink"/>
    <w:basedOn w:val="DefaultParagraphFont"/>
    <w:uiPriority w:val="99"/>
    <w:semiHidden/>
    <w:unhideWhenUsed/>
    <w:rsid w:val="004B2368"/>
    <w:rPr>
      <w:color w:val="800080" w:themeColor="followedHyperlink"/>
      <w:u w:val="single"/>
    </w:rPr>
  </w:style>
  <w:style w:type="paragraph" w:styleId="Header">
    <w:name w:val="header"/>
    <w:basedOn w:val="Normal"/>
    <w:link w:val="HeaderChar"/>
    <w:uiPriority w:val="99"/>
    <w:unhideWhenUsed/>
    <w:rsid w:val="00DA12E9"/>
    <w:pPr>
      <w:tabs>
        <w:tab w:val="center" w:pos="4320"/>
        <w:tab w:val="right" w:pos="8640"/>
      </w:tabs>
    </w:pPr>
  </w:style>
  <w:style w:type="character" w:customStyle="1" w:styleId="HeaderChar">
    <w:name w:val="Header Char"/>
    <w:basedOn w:val="DefaultParagraphFont"/>
    <w:link w:val="Header"/>
    <w:uiPriority w:val="99"/>
    <w:rsid w:val="00DA12E9"/>
  </w:style>
  <w:style w:type="paragraph" w:styleId="Footer">
    <w:name w:val="footer"/>
    <w:basedOn w:val="Normal"/>
    <w:link w:val="FooterChar"/>
    <w:uiPriority w:val="99"/>
    <w:unhideWhenUsed/>
    <w:rsid w:val="00DA12E9"/>
    <w:pPr>
      <w:tabs>
        <w:tab w:val="center" w:pos="4320"/>
        <w:tab w:val="right" w:pos="8640"/>
      </w:tabs>
    </w:pPr>
  </w:style>
  <w:style w:type="character" w:customStyle="1" w:styleId="FooterChar">
    <w:name w:val="Footer Char"/>
    <w:basedOn w:val="DefaultParagraphFont"/>
    <w:link w:val="Footer"/>
    <w:uiPriority w:val="99"/>
    <w:rsid w:val="00DA1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24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esforchange.org/pla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York College</Company>
  <LinksUpToDate>false</LinksUpToDate>
  <CharactersWithSpaces>12007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Duncan</dc:creator>
  <cp:lastModifiedBy>JC</cp:lastModifiedBy>
  <cp:revision>2</cp:revision>
  <dcterms:created xsi:type="dcterms:W3CDTF">2016-09-19T15:28:00Z</dcterms:created>
  <dcterms:modified xsi:type="dcterms:W3CDTF">2016-09-19T15:28:00Z</dcterms:modified>
</cp:coreProperties>
</file>